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49" w:rsidRPr="00830349" w:rsidRDefault="00830349" w:rsidP="00830349">
      <w:pPr>
        <w:spacing w:after="0" w:line="240" w:lineRule="auto"/>
        <w:jc w:val="center"/>
        <w:rPr>
          <w:rFonts w:ascii="Times New Roman" w:hAnsi="Times New Roman" w:cs="Times New Roman"/>
          <w:b/>
          <w:sz w:val="32"/>
        </w:rPr>
      </w:pPr>
      <w:r w:rsidRPr="00830349">
        <w:rPr>
          <w:rFonts w:ascii="Times New Roman" w:hAnsi="Times New Roman" w:cs="Times New Roman"/>
          <w:b/>
          <w:sz w:val="32"/>
        </w:rPr>
        <w:t>Bėgimo “Žiema Jonavoje-2023“</w:t>
      </w:r>
    </w:p>
    <w:p w:rsidR="00830349" w:rsidRPr="00830349" w:rsidRDefault="00830349" w:rsidP="00830349">
      <w:pPr>
        <w:spacing w:after="0" w:line="240" w:lineRule="auto"/>
        <w:jc w:val="center"/>
        <w:rPr>
          <w:rFonts w:ascii="Times New Roman" w:hAnsi="Times New Roman" w:cs="Times New Roman"/>
          <w:b/>
          <w:sz w:val="32"/>
        </w:rPr>
      </w:pPr>
      <w:r w:rsidRPr="00830349">
        <w:rPr>
          <w:rFonts w:ascii="Times New Roman" w:hAnsi="Times New Roman" w:cs="Times New Roman"/>
          <w:b/>
          <w:sz w:val="32"/>
        </w:rPr>
        <w:t>N U O S T A T A I</w:t>
      </w:r>
    </w:p>
    <w:p w:rsidR="00830349" w:rsidRPr="00830349" w:rsidRDefault="00830349" w:rsidP="00830349">
      <w:pPr>
        <w:spacing w:after="0" w:line="240" w:lineRule="auto"/>
        <w:rPr>
          <w:rFonts w:ascii="Times New Roman" w:hAnsi="Times New Roman" w:cs="Times New Roman"/>
          <w:sz w:val="28"/>
        </w:rPr>
      </w:pPr>
    </w:p>
    <w:p w:rsidR="00830349" w:rsidRPr="00830349" w:rsidRDefault="00830349" w:rsidP="00830349">
      <w:pPr>
        <w:spacing w:after="60" w:line="240" w:lineRule="auto"/>
        <w:rPr>
          <w:rFonts w:ascii="Times New Roman" w:hAnsi="Times New Roman" w:cs="Times New Roman"/>
          <w:b/>
          <w:sz w:val="24"/>
        </w:rPr>
      </w:pPr>
      <w:r w:rsidRPr="00830349">
        <w:rPr>
          <w:rFonts w:ascii="Times New Roman" w:hAnsi="Times New Roman" w:cs="Times New Roman"/>
          <w:b/>
          <w:sz w:val="24"/>
        </w:rPr>
        <w:t>TIKSLAI ir UŽDAVINIAI:</w:t>
      </w:r>
    </w:p>
    <w:p w:rsidR="00830349" w:rsidRDefault="00830349" w:rsidP="00830349">
      <w:pPr>
        <w:spacing w:after="40" w:line="240" w:lineRule="auto"/>
        <w:ind w:left="426"/>
        <w:rPr>
          <w:rFonts w:ascii="Times New Roman" w:hAnsi="Times New Roman" w:cs="Times New Roman"/>
          <w:sz w:val="24"/>
        </w:rPr>
      </w:pPr>
      <w:r>
        <w:rPr>
          <w:rFonts w:ascii="Times New Roman" w:hAnsi="Times New Roman" w:cs="Times New Roman"/>
          <w:sz w:val="24"/>
        </w:rPr>
        <w:t xml:space="preserve">• </w:t>
      </w:r>
      <w:r w:rsidRPr="00830349">
        <w:rPr>
          <w:rFonts w:ascii="Times New Roman" w:hAnsi="Times New Roman" w:cs="Times New Roman"/>
          <w:sz w:val="24"/>
        </w:rPr>
        <w:t xml:space="preserve">Skatinti jonaviečius ir miesto svečius sportuoti, judėti, rinktis sveiką gyvenimo būdą; </w:t>
      </w:r>
    </w:p>
    <w:p w:rsidR="00830349" w:rsidRPr="00830349" w:rsidRDefault="00830349" w:rsidP="00830349">
      <w:pPr>
        <w:spacing w:after="40" w:line="240" w:lineRule="auto"/>
        <w:ind w:left="426"/>
        <w:rPr>
          <w:rFonts w:ascii="Times New Roman" w:hAnsi="Times New Roman" w:cs="Times New Roman"/>
          <w:sz w:val="24"/>
        </w:rPr>
      </w:pPr>
      <w:r w:rsidRPr="00830349">
        <w:rPr>
          <w:rFonts w:ascii="Times New Roman" w:hAnsi="Times New Roman" w:cs="Times New Roman"/>
          <w:sz w:val="24"/>
        </w:rPr>
        <w:t>•</w:t>
      </w:r>
      <w:r>
        <w:rPr>
          <w:rFonts w:ascii="Times New Roman" w:hAnsi="Times New Roman" w:cs="Times New Roman"/>
          <w:sz w:val="24"/>
        </w:rPr>
        <w:t xml:space="preserve"> </w:t>
      </w:r>
      <w:r w:rsidRPr="00830349">
        <w:rPr>
          <w:rFonts w:ascii="Times New Roman" w:hAnsi="Times New Roman" w:cs="Times New Roman"/>
          <w:sz w:val="24"/>
        </w:rPr>
        <w:t>Surengti Žiemos bėgimo šventę, populiarinant turiningą laisvalaikio praleidimą;</w:t>
      </w:r>
    </w:p>
    <w:p w:rsidR="00830349" w:rsidRPr="00830349" w:rsidRDefault="00830349" w:rsidP="00830349">
      <w:pPr>
        <w:spacing w:after="60" w:line="240" w:lineRule="auto"/>
        <w:ind w:left="426"/>
        <w:rPr>
          <w:rFonts w:ascii="Times New Roman" w:hAnsi="Times New Roman" w:cs="Times New Roman"/>
          <w:sz w:val="24"/>
        </w:rPr>
      </w:pPr>
      <w:r w:rsidRPr="00830349">
        <w:rPr>
          <w:rFonts w:ascii="Times New Roman" w:hAnsi="Times New Roman" w:cs="Times New Roman"/>
          <w:sz w:val="24"/>
        </w:rPr>
        <w:t>•</w:t>
      </w:r>
      <w:r>
        <w:rPr>
          <w:rFonts w:ascii="Times New Roman" w:hAnsi="Times New Roman" w:cs="Times New Roman"/>
          <w:sz w:val="24"/>
        </w:rPr>
        <w:t xml:space="preserve"> </w:t>
      </w:r>
      <w:r w:rsidRPr="00830349">
        <w:rPr>
          <w:rFonts w:ascii="Times New Roman" w:hAnsi="Times New Roman" w:cs="Times New Roman"/>
          <w:sz w:val="24"/>
        </w:rPr>
        <w:t xml:space="preserve">Sudaryti sąlygas bėgikams pasivaržyti tarpusavyje; </w:t>
      </w:r>
    </w:p>
    <w:p w:rsidR="00830349" w:rsidRPr="00830349" w:rsidRDefault="00830349" w:rsidP="00830349">
      <w:pPr>
        <w:spacing w:before="240" w:after="60" w:line="240" w:lineRule="auto"/>
        <w:rPr>
          <w:rFonts w:ascii="Times New Roman" w:hAnsi="Times New Roman" w:cs="Times New Roman"/>
          <w:sz w:val="24"/>
        </w:rPr>
      </w:pPr>
      <w:r w:rsidRPr="00830349">
        <w:rPr>
          <w:rFonts w:ascii="Times New Roman" w:hAnsi="Times New Roman" w:cs="Times New Roman"/>
          <w:b/>
          <w:sz w:val="24"/>
        </w:rPr>
        <w:t>ORGANIZATORIAI:</w:t>
      </w:r>
      <w:r w:rsidRPr="00830349">
        <w:rPr>
          <w:rFonts w:ascii="Times New Roman" w:hAnsi="Times New Roman" w:cs="Times New Roman"/>
          <w:sz w:val="24"/>
        </w:rPr>
        <w:t xml:space="preserve"> Sporto klubas „Einius“</w:t>
      </w:r>
    </w:p>
    <w:p w:rsidR="00830349" w:rsidRPr="00830349" w:rsidRDefault="00830349" w:rsidP="00830349">
      <w:pPr>
        <w:spacing w:before="240" w:after="60" w:line="240" w:lineRule="auto"/>
        <w:rPr>
          <w:rFonts w:ascii="Times New Roman" w:hAnsi="Times New Roman" w:cs="Times New Roman"/>
          <w:b/>
          <w:sz w:val="24"/>
        </w:rPr>
      </w:pPr>
      <w:r w:rsidRPr="00830349">
        <w:rPr>
          <w:rFonts w:ascii="Times New Roman" w:hAnsi="Times New Roman" w:cs="Times New Roman"/>
          <w:b/>
          <w:sz w:val="24"/>
        </w:rPr>
        <w:t>LAIKAS IR VIETA:</w:t>
      </w:r>
    </w:p>
    <w:p w:rsidR="00830349" w:rsidRPr="00830349" w:rsidRDefault="00830349" w:rsidP="00830349">
      <w:pPr>
        <w:spacing w:after="60" w:line="240" w:lineRule="auto"/>
        <w:rPr>
          <w:rFonts w:ascii="Times New Roman" w:hAnsi="Times New Roman" w:cs="Times New Roman"/>
          <w:b/>
          <w:sz w:val="24"/>
        </w:rPr>
      </w:pPr>
      <w:r w:rsidRPr="00830349">
        <w:rPr>
          <w:rFonts w:ascii="Times New Roman" w:hAnsi="Times New Roman" w:cs="Times New Roman"/>
          <w:b/>
          <w:sz w:val="24"/>
        </w:rPr>
        <w:t xml:space="preserve">12-as bėgimas „Žiema Jonavoje“ vyks vasario 5 d. (sekmadienį) Jonavoje, Joninių slėnyje.    </w:t>
      </w:r>
    </w:p>
    <w:p w:rsidR="00830349" w:rsidRPr="00830349" w:rsidRDefault="00830349" w:rsidP="00830349">
      <w:pPr>
        <w:spacing w:after="60" w:line="240" w:lineRule="auto"/>
        <w:rPr>
          <w:rFonts w:ascii="Times New Roman" w:hAnsi="Times New Roman" w:cs="Times New Roman"/>
          <w:sz w:val="24"/>
        </w:rPr>
      </w:pPr>
      <w:r w:rsidRPr="00830349">
        <w:rPr>
          <w:rFonts w:ascii="Times New Roman" w:hAnsi="Times New Roman" w:cs="Times New Roman"/>
          <w:sz w:val="24"/>
        </w:rPr>
        <w:t xml:space="preserve">Nuo </w:t>
      </w:r>
      <w:r w:rsidRPr="00830349">
        <w:rPr>
          <w:rFonts w:ascii="Times New Roman" w:hAnsi="Times New Roman" w:cs="Times New Roman"/>
          <w:b/>
          <w:sz w:val="24"/>
        </w:rPr>
        <w:t>11</w:t>
      </w:r>
      <w:r w:rsidRPr="00830349">
        <w:rPr>
          <w:rFonts w:ascii="Times New Roman" w:hAnsi="Times New Roman" w:cs="Times New Roman"/>
          <w:b/>
          <w:sz w:val="24"/>
        </w:rPr>
        <w:t>:</w:t>
      </w:r>
      <w:r w:rsidRPr="00830349">
        <w:rPr>
          <w:rFonts w:ascii="Times New Roman" w:hAnsi="Times New Roman" w:cs="Times New Roman"/>
          <w:b/>
          <w:sz w:val="24"/>
        </w:rPr>
        <w:t>00</w:t>
      </w:r>
      <w:r w:rsidRPr="00830349">
        <w:rPr>
          <w:rFonts w:ascii="Times New Roman" w:hAnsi="Times New Roman" w:cs="Times New Roman"/>
          <w:sz w:val="24"/>
        </w:rPr>
        <w:t xml:space="preserve"> val. – registracija ir numerių išdavimas varžybų centre (prie vėliavos). Numerių grąžinti nereikia.</w:t>
      </w:r>
    </w:p>
    <w:p w:rsidR="00830349" w:rsidRPr="00830349" w:rsidRDefault="00830349" w:rsidP="00830349">
      <w:pPr>
        <w:spacing w:before="240" w:after="60" w:line="240" w:lineRule="auto"/>
        <w:rPr>
          <w:rFonts w:ascii="Times New Roman" w:hAnsi="Times New Roman" w:cs="Times New Roman"/>
          <w:sz w:val="24"/>
        </w:rPr>
      </w:pPr>
      <w:r w:rsidRPr="00830349">
        <w:rPr>
          <w:rFonts w:ascii="Times New Roman" w:hAnsi="Times New Roman" w:cs="Times New Roman"/>
          <w:b/>
          <w:sz w:val="24"/>
        </w:rPr>
        <w:t>Bendras</w:t>
      </w:r>
      <w:r w:rsidRPr="00830349">
        <w:rPr>
          <w:rFonts w:ascii="Times New Roman" w:hAnsi="Times New Roman" w:cs="Times New Roman"/>
          <w:sz w:val="24"/>
        </w:rPr>
        <w:t xml:space="preserve"> STARTAS – </w:t>
      </w:r>
      <w:r w:rsidRPr="00830349">
        <w:rPr>
          <w:rFonts w:ascii="Times New Roman" w:hAnsi="Times New Roman" w:cs="Times New Roman"/>
          <w:b/>
          <w:sz w:val="24"/>
        </w:rPr>
        <w:t>12</w:t>
      </w:r>
      <w:r w:rsidRPr="00830349">
        <w:rPr>
          <w:rFonts w:ascii="Times New Roman" w:hAnsi="Times New Roman" w:cs="Times New Roman"/>
          <w:b/>
          <w:sz w:val="24"/>
        </w:rPr>
        <w:t>:</w:t>
      </w:r>
      <w:r w:rsidRPr="00830349">
        <w:rPr>
          <w:rFonts w:ascii="Times New Roman" w:hAnsi="Times New Roman" w:cs="Times New Roman"/>
          <w:b/>
          <w:sz w:val="24"/>
        </w:rPr>
        <w:t>00</w:t>
      </w:r>
      <w:r w:rsidRPr="00830349">
        <w:rPr>
          <w:rFonts w:ascii="Times New Roman" w:hAnsi="Times New Roman" w:cs="Times New Roman"/>
          <w:sz w:val="24"/>
        </w:rPr>
        <w:t xml:space="preserve"> val.</w:t>
      </w:r>
    </w:p>
    <w:p w:rsidR="00830349" w:rsidRPr="00830349" w:rsidRDefault="00830349" w:rsidP="00830349">
      <w:pPr>
        <w:spacing w:after="60" w:line="240" w:lineRule="auto"/>
        <w:rPr>
          <w:rFonts w:ascii="Times New Roman" w:hAnsi="Times New Roman" w:cs="Times New Roman"/>
          <w:sz w:val="24"/>
        </w:rPr>
      </w:pPr>
      <w:r w:rsidRPr="00830349">
        <w:rPr>
          <w:rFonts w:ascii="Times New Roman" w:hAnsi="Times New Roman" w:cs="Times New Roman"/>
          <w:sz w:val="24"/>
        </w:rPr>
        <w:t>12</w:t>
      </w:r>
      <w:r>
        <w:rPr>
          <w:rFonts w:ascii="Times New Roman" w:hAnsi="Times New Roman" w:cs="Times New Roman"/>
          <w:sz w:val="24"/>
        </w:rPr>
        <w:t>:</w:t>
      </w:r>
      <w:r w:rsidRPr="00830349">
        <w:rPr>
          <w:rFonts w:ascii="Times New Roman" w:hAnsi="Times New Roman" w:cs="Times New Roman"/>
          <w:sz w:val="24"/>
        </w:rPr>
        <w:t>30 val. – apdovanojimų pradžia.</w:t>
      </w:r>
    </w:p>
    <w:p w:rsidR="00830349" w:rsidRPr="00830349" w:rsidRDefault="00830349" w:rsidP="00830349">
      <w:pPr>
        <w:spacing w:before="240" w:after="60" w:line="240" w:lineRule="auto"/>
        <w:rPr>
          <w:rFonts w:ascii="Times New Roman" w:hAnsi="Times New Roman" w:cs="Times New Roman"/>
          <w:b/>
          <w:sz w:val="24"/>
        </w:rPr>
      </w:pPr>
      <w:r w:rsidRPr="00830349">
        <w:rPr>
          <w:rFonts w:ascii="Times New Roman" w:hAnsi="Times New Roman" w:cs="Times New Roman"/>
          <w:b/>
          <w:sz w:val="24"/>
        </w:rPr>
        <w:t>TRASA: dviračių asfalto takeliai aplink Jonavos tvenkinius.</w:t>
      </w:r>
    </w:p>
    <w:p w:rsidR="00830349" w:rsidRPr="00830349" w:rsidRDefault="00830349" w:rsidP="00830349">
      <w:pPr>
        <w:spacing w:after="60" w:line="240" w:lineRule="auto"/>
        <w:rPr>
          <w:rFonts w:ascii="Times New Roman" w:hAnsi="Times New Roman" w:cs="Times New Roman"/>
          <w:b/>
          <w:sz w:val="24"/>
        </w:rPr>
      </w:pPr>
      <w:r w:rsidRPr="00830349">
        <w:rPr>
          <w:rFonts w:ascii="Times New Roman" w:hAnsi="Times New Roman" w:cs="Times New Roman"/>
          <w:b/>
          <w:sz w:val="24"/>
        </w:rPr>
        <w:t>Distancijos:</w:t>
      </w:r>
    </w:p>
    <w:p w:rsidR="00830349" w:rsidRPr="00830349" w:rsidRDefault="00830349" w:rsidP="00830349">
      <w:pPr>
        <w:spacing w:after="60" w:line="240" w:lineRule="auto"/>
        <w:rPr>
          <w:rFonts w:ascii="Times New Roman" w:hAnsi="Times New Roman" w:cs="Times New Roman"/>
          <w:sz w:val="24"/>
        </w:rPr>
      </w:pPr>
      <w:r w:rsidRPr="00830349">
        <w:rPr>
          <w:rFonts w:ascii="Times New Roman" w:hAnsi="Times New Roman" w:cs="Times New Roman"/>
          <w:b/>
          <w:sz w:val="24"/>
        </w:rPr>
        <w:t>2 km – 1 ratas aplink vieną tvenkinį</w:t>
      </w:r>
      <w:r w:rsidRPr="00830349">
        <w:rPr>
          <w:rFonts w:ascii="Times New Roman" w:hAnsi="Times New Roman" w:cs="Times New Roman"/>
          <w:sz w:val="24"/>
        </w:rPr>
        <w:t>, amžiaus grupės:</w:t>
      </w:r>
    </w:p>
    <w:p w:rsidR="00830349" w:rsidRPr="00830349" w:rsidRDefault="00830349" w:rsidP="00830349">
      <w:pPr>
        <w:spacing w:after="60" w:line="240" w:lineRule="auto"/>
        <w:rPr>
          <w:rFonts w:ascii="Times New Roman" w:hAnsi="Times New Roman" w:cs="Times New Roman"/>
          <w:sz w:val="24"/>
        </w:rPr>
      </w:pPr>
      <w:r w:rsidRPr="00830349">
        <w:rPr>
          <w:rFonts w:ascii="Times New Roman" w:hAnsi="Times New Roman" w:cs="Times New Roman"/>
          <w:sz w:val="24"/>
        </w:rPr>
        <w:t>2013 m.</w:t>
      </w:r>
      <w:r>
        <w:rPr>
          <w:rFonts w:ascii="Times New Roman" w:hAnsi="Times New Roman" w:cs="Times New Roman"/>
          <w:sz w:val="24"/>
        </w:rPr>
        <w:t xml:space="preserve"> </w:t>
      </w:r>
      <w:r w:rsidRPr="00830349">
        <w:rPr>
          <w:rFonts w:ascii="Times New Roman" w:hAnsi="Times New Roman" w:cs="Times New Roman"/>
          <w:sz w:val="24"/>
        </w:rPr>
        <w:t>g.</w:t>
      </w:r>
      <w:r>
        <w:rPr>
          <w:rFonts w:ascii="Times New Roman" w:hAnsi="Times New Roman" w:cs="Times New Roman"/>
          <w:sz w:val="24"/>
        </w:rPr>
        <w:t xml:space="preserve"> ir </w:t>
      </w:r>
      <w:r w:rsidRPr="00830349">
        <w:rPr>
          <w:rFonts w:ascii="Times New Roman" w:hAnsi="Times New Roman" w:cs="Times New Roman"/>
          <w:sz w:val="24"/>
        </w:rPr>
        <w:t>jaunesni (M-10, V-10</w:t>
      </w:r>
      <w:r>
        <w:rPr>
          <w:rFonts w:ascii="Times New Roman" w:hAnsi="Times New Roman" w:cs="Times New Roman"/>
          <w:sz w:val="24"/>
        </w:rPr>
        <w:t xml:space="preserve">), 2009-2012 </w:t>
      </w:r>
      <w:proofErr w:type="spellStart"/>
      <w:r>
        <w:rPr>
          <w:rFonts w:ascii="Times New Roman" w:hAnsi="Times New Roman" w:cs="Times New Roman"/>
          <w:sz w:val="24"/>
        </w:rPr>
        <w:t>m.g</w:t>
      </w:r>
      <w:proofErr w:type="spellEnd"/>
      <w:r>
        <w:rPr>
          <w:rFonts w:ascii="Times New Roman" w:hAnsi="Times New Roman" w:cs="Times New Roman"/>
          <w:sz w:val="24"/>
        </w:rPr>
        <w:t>. (M-14, V-14),</w:t>
      </w:r>
      <w:r w:rsidRPr="00830349">
        <w:rPr>
          <w:rFonts w:ascii="Times New Roman" w:hAnsi="Times New Roman" w:cs="Times New Roman"/>
          <w:sz w:val="24"/>
        </w:rPr>
        <w:t xml:space="preserve"> vyresni - be konkurencijos;</w:t>
      </w:r>
    </w:p>
    <w:p w:rsidR="00830349" w:rsidRPr="00830349" w:rsidRDefault="00830349" w:rsidP="00830349">
      <w:pPr>
        <w:spacing w:after="60" w:line="240" w:lineRule="auto"/>
        <w:rPr>
          <w:rFonts w:ascii="Times New Roman" w:hAnsi="Times New Roman" w:cs="Times New Roman"/>
          <w:sz w:val="24"/>
        </w:rPr>
      </w:pPr>
      <w:r w:rsidRPr="00830349">
        <w:rPr>
          <w:rFonts w:ascii="Times New Roman" w:hAnsi="Times New Roman" w:cs="Times New Roman"/>
          <w:b/>
          <w:sz w:val="24"/>
        </w:rPr>
        <w:t>4 km – 1 ratas aplink tris tvenkinius</w:t>
      </w:r>
      <w:r w:rsidRPr="00830349">
        <w:rPr>
          <w:rFonts w:ascii="Times New Roman" w:hAnsi="Times New Roman" w:cs="Times New Roman"/>
          <w:sz w:val="24"/>
        </w:rPr>
        <w:t>, Bendra grupė (M, V);</w:t>
      </w:r>
    </w:p>
    <w:p w:rsidR="00830349" w:rsidRPr="00830349" w:rsidRDefault="00830349" w:rsidP="00830349">
      <w:pPr>
        <w:spacing w:after="60" w:line="240" w:lineRule="auto"/>
        <w:rPr>
          <w:rFonts w:ascii="Times New Roman" w:hAnsi="Times New Roman" w:cs="Times New Roman"/>
          <w:sz w:val="24"/>
        </w:rPr>
      </w:pPr>
      <w:r w:rsidRPr="00830349">
        <w:rPr>
          <w:rFonts w:ascii="Times New Roman" w:hAnsi="Times New Roman" w:cs="Times New Roman"/>
          <w:b/>
          <w:sz w:val="24"/>
        </w:rPr>
        <w:t>8 km – 2 ratai</w:t>
      </w:r>
      <w:r w:rsidRPr="00830349">
        <w:rPr>
          <w:rFonts w:ascii="Times New Roman" w:hAnsi="Times New Roman" w:cs="Times New Roman"/>
          <w:sz w:val="24"/>
        </w:rPr>
        <w:t xml:space="preserve"> amžiaus grupės: 1984 m.</w:t>
      </w:r>
      <w:r>
        <w:rPr>
          <w:rFonts w:ascii="Times New Roman" w:hAnsi="Times New Roman" w:cs="Times New Roman"/>
          <w:sz w:val="24"/>
        </w:rPr>
        <w:t xml:space="preserve"> </w:t>
      </w:r>
      <w:r w:rsidRPr="00830349">
        <w:rPr>
          <w:rFonts w:ascii="Times New Roman" w:hAnsi="Times New Roman" w:cs="Times New Roman"/>
          <w:sz w:val="24"/>
        </w:rPr>
        <w:t>g.</w:t>
      </w:r>
      <w:r>
        <w:rPr>
          <w:rFonts w:ascii="Times New Roman" w:hAnsi="Times New Roman" w:cs="Times New Roman"/>
          <w:sz w:val="24"/>
        </w:rPr>
        <w:t xml:space="preserve"> </w:t>
      </w:r>
      <w:r w:rsidRPr="00830349">
        <w:rPr>
          <w:rFonts w:ascii="Times New Roman" w:hAnsi="Times New Roman" w:cs="Times New Roman"/>
          <w:sz w:val="24"/>
        </w:rPr>
        <w:t>ir jaunesni (MP, VP); 1983 m.</w:t>
      </w:r>
      <w:r>
        <w:rPr>
          <w:rFonts w:ascii="Times New Roman" w:hAnsi="Times New Roman" w:cs="Times New Roman"/>
          <w:sz w:val="24"/>
        </w:rPr>
        <w:t xml:space="preserve"> </w:t>
      </w:r>
      <w:r w:rsidRPr="00830349">
        <w:rPr>
          <w:rFonts w:ascii="Times New Roman" w:hAnsi="Times New Roman" w:cs="Times New Roman"/>
          <w:sz w:val="24"/>
        </w:rPr>
        <w:t>g.</w:t>
      </w:r>
      <w:r>
        <w:rPr>
          <w:rFonts w:ascii="Times New Roman" w:hAnsi="Times New Roman" w:cs="Times New Roman"/>
          <w:sz w:val="24"/>
        </w:rPr>
        <w:t xml:space="preserve"> </w:t>
      </w:r>
      <w:r w:rsidRPr="00830349">
        <w:rPr>
          <w:rFonts w:ascii="Times New Roman" w:hAnsi="Times New Roman" w:cs="Times New Roman"/>
          <w:sz w:val="24"/>
        </w:rPr>
        <w:t>ir vyresni (M40, V40);</w:t>
      </w:r>
    </w:p>
    <w:p w:rsidR="00830349" w:rsidRPr="00830349" w:rsidRDefault="00830349" w:rsidP="00830349">
      <w:pPr>
        <w:spacing w:after="60" w:line="240" w:lineRule="auto"/>
        <w:rPr>
          <w:rFonts w:ascii="Times New Roman" w:hAnsi="Times New Roman" w:cs="Times New Roman"/>
          <w:sz w:val="24"/>
        </w:rPr>
      </w:pPr>
      <w:r w:rsidRPr="00830349">
        <w:rPr>
          <w:rFonts w:ascii="Times New Roman" w:hAnsi="Times New Roman" w:cs="Times New Roman"/>
          <w:b/>
          <w:sz w:val="24"/>
        </w:rPr>
        <w:t>12 km – 3 ratai</w:t>
      </w:r>
      <w:r w:rsidRPr="00830349">
        <w:rPr>
          <w:rFonts w:ascii="Times New Roman" w:hAnsi="Times New Roman" w:cs="Times New Roman"/>
          <w:sz w:val="24"/>
        </w:rPr>
        <w:t>, Bendra grupė (ME, VE).</w:t>
      </w:r>
    </w:p>
    <w:p w:rsidR="00830349" w:rsidRPr="00830349" w:rsidRDefault="00830349" w:rsidP="00830349">
      <w:pPr>
        <w:spacing w:before="240" w:after="60" w:line="240" w:lineRule="auto"/>
        <w:jc w:val="both"/>
        <w:rPr>
          <w:rFonts w:ascii="Times New Roman" w:hAnsi="Times New Roman" w:cs="Times New Roman"/>
          <w:sz w:val="24"/>
        </w:rPr>
      </w:pPr>
      <w:r w:rsidRPr="00830349">
        <w:rPr>
          <w:rFonts w:ascii="Times New Roman" w:hAnsi="Times New Roman" w:cs="Times New Roman"/>
          <w:b/>
          <w:sz w:val="24"/>
        </w:rPr>
        <w:t>DALYVIAI:</w:t>
      </w:r>
      <w:r w:rsidRPr="00830349">
        <w:rPr>
          <w:rFonts w:ascii="Times New Roman" w:hAnsi="Times New Roman" w:cs="Times New Roman"/>
          <w:sz w:val="24"/>
        </w:rPr>
        <w:t xml:space="preserve"> Šiame bėgime gali dalyvauti visi Lietuvos Respublikos gyventojai ir svečiai iš užsienio nepriklausomai nuo amžiaus, lyties ir tautybės. Kiekvienas dalyvis, užsiregistruodamas ir gavęs numerį patvirtina </w:t>
      </w:r>
      <w:r w:rsidRPr="00830349">
        <w:rPr>
          <w:rFonts w:ascii="Times New Roman" w:hAnsi="Times New Roman" w:cs="Times New Roman"/>
          <w:sz w:val="24"/>
        </w:rPr>
        <w:t>esąs</w:t>
      </w:r>
      <w:r w:rsidRPr="00830349">
        <w:rPr>
          <w:rFonts w:ascii="Times New Roman" w:hAnsi="Times New Roman" w:cs="Times New Roman"/>
          <w:sz w:val="24"/>
        </w:rPr>
        <w:t xml:space="preserve"> sveikas ir jokių pretenzijų dėl sveikatos ir kitų pasekmių organizatoriams neturėsiantis. Už nepilnamečių ir mokyklinio amžiaus vaikų sveikatą ir elgesį kelionės ir bėgimo metu atsako mokytojai, treneriai, tėvai ar kiti, įgalioti lydėti mokinius į šį bėgimą, asmenys. Kiekvienas renginio dalyvis registruodamasis tuo pačiu sutinka, kad renginio organizatoriai gali viešai skelbti pateiktus asmens duomenis (vardą, pavardę, lytį, gimimo metus) registracijos, </w:t>
      </w:r>
      <w:proofErr w:type="spellStart"/>
      <w:r w:rsidRPr="00830349">
        <w:rPr>
          <w:rFonts w:ascii="Times New Roman" w:hAnsi="Times New Roman" w:cs="Times New Roman"/>
          <w:sz w:val="24"/>
        </w:rPr>
        <w:t>facebook</w:t>
      </w:r>
      <w:proofErr w:type="spellEnd"/>
      <w:r w:rsidRPr="00830349">
        <w:rPr>
          <w:rFonts w:ascii="Times New Roman" w:hAnsi="Times New Roman" w:cs="Times New Roman"/>
          <w:sz w:val="24"/>
        </w:rPr>
        <w:t xml:space="preserve"> ir kituose puslapiuose, o visas renginio metu padarytas nuotraukas bei filmuotą medžiagą gali laisvai ir be atskiro sutikimo naudoti rinkodaros tikslais. </w:t>
      </w:r>
    </w:p>
    <w:p w:rsidR="00830349" w:rsidRPr="00830349" w:rsidRDefault="00830349" w:rsidP="00830349">
      <w:pPr>
        <w:spacing w:before="240" w:after="60" w:line="240" w:lineRule="auto"/>
        <w:rPr>
          <w:rFonts w:ascii="Times New Roman" w:hAnsi="Times New Roman" w:cs="Times New Roman"/>
          <w:b/>
          <w:sz w:val="24"/>
        </w:rPr>
      </w:pPr>
      <w:r w:rsidRPr="00830349">
        <w:rPr>
          <w:rFonts w:ascii="Times New Roman" w:hAnsi="Times New Roman" w:cs="Times New Roman"/>
          <w:b/>
          <w:sz w:val="24"/>
        </w:rPr>
        <w:t>APDOVANOJIMAI (vyrai ir moterys atskirai):  Prizininkams įteikiami medaliai ir prizai.</w:t>
      </w:r>
    </w:p>
    <w:p w:rsidR="00830349" w:rsidRPr="00830349" w:rsidRDefault="00830349" w:rsidP="00830349">
      <w:pPr>
        <w:spacing w:before="240" w:after="60" w:line="240" w:lineRule="auto"/>
        <w:rPr>
          <w:rFonts w:ascii="Times New Roman" w:hAnsi="Times New Roman" w:cs="Times New Roman"/>
          <w:b/>
          <w:sz w:val="24"/>
        </w:rPr>
      </w:pPr>
      <w:r w:rsidRPr="00830349">
        <w:rPr>
          <w:rFonts w:ascii="Times New Roman" w:hAnsi="Times New Roman" w:cs="Times New Roman"/>
          <w:b/>
          <w:sz w:val="24"/>
        </w:rPr>
        <w:t>DALYVIŲ REGISTRAVIMAS:</w:t>
      </w:r>
    </w:p>
    <w:p w:rsidR="00830349" w:rsidRPr="00830349" w:rsidRDefault="00830349" w:rsidP="00830349">
      <w:pPr>
        <w:spacing w:after="60" w:line="240" w:lineRule="auto"/>
        <w:rPr>
          <w:rFonts w:ascii="Times New Roman" w:hAnsi="Times New Roman" w:cs="Times New Roman"/>
          <w:sz w:val="24"/>
        </w:rPr>
      </w:pPr>
      <w:r w:rsidRPr="00830349">
        <w:rPr>
          <w:rFonts w:ascii="Times New Roman" w:hAnsi="Times New Roman" w:cs="Times New Roman"/>
          <w:sz w:val="24"/>
        </w:rPr>
        <w:t xml:space="preserve">Išankstinė registracija </w:t>
      </w:r>
      <w:r w:rsidRPr="00830349">
        <w:rPr>
          <w:rFonts w:ascii="Times New Roman" w:hAnsi="Times New Roman" w:cs="Times New Roman"/>
          <w:b/>
          <w:sz w:val="24"/>
        </w:rPr>
        <w:t>4 km, 8 km ir 12 km - 2 €, 2 km - 1 €</w:t>
      </w:r>
      <w:r w:rsidRPr="00830349">
        <w:rPr>
          <w:rFonts w:ascii="Times New Roman" w:hAnsi="Times New Roman" w:cs="Times New Roman"/>
          <w:sz w:val="24"/>
        </w:rPr>
        <w:t xml:space="preserve"> (mokama atsiimant numerį),</w:t>
      </w:r>
    </w:p>
    <w:p w:rsidR="00830349" w:rsidRPr="00830349" w:rsidRDefault="00830349" w:rsidP="00830349">
      <w:pPr>
        <w:spacing w:after="60" w:line="240" w:lineRule="auto"/>
        <w:rPr>
          <w:rFonts w:ascii="Times New Roman" w:hAnsi="Times New Roman" w:cs="Times New Roman"/>
          <w:sz w:val="24"/>
        </w:rPr>
      </w:pPr>
      <w:r w:rsidRPr="00830349">
        <w:rPr>
          <w:rFonts w:ascii="Times New Roman" w:hAnsi="Times New Roman" w:cs="Times New Roman"/>
          <w:sz w:val="24"/>
        </w:rPr>
        <w:t>Išankstinė registracija iki 2023-02-04, 18 val.</w:t>
      </w:r>
    </w:p>
    <w:p w:rsidR="00830349" w:rsidRPr="00830349" w:rsidRDefault="00830349" w:rsidP="00830349">
      <w:pPr>
        <w:spacing w:before="120" w:after="60" w:line="240" w:lineRule="auto"/>
        <w:rPr>
          <w:rFonts w:ascii="Times New Roman" w:hAnsi="Times New Roman" w:cs="Times New Roman"/>
          <w:sz w:val="24"/>
        </w:rPr>
      </w:pPr>
      <w:r w:rsidRPr="00830349">
        <w:rPr>
          <w:rFonts w:ascii="Times New Roman" w:hAnsi="Times New Roman" w:cs="Times New Roman"/>
          <w:sz w:val="24"/>
        </w:rPr>
        <w:t xml:space="preserve">Registruojantis arba keičiant distanciją varžybų dieną – visiems </w:t>
      </w:r>
      <w:r w:rsidRPr="00830349">
        <w:rPr>
          <w:rFonts w:ascii="Times New Roman" w:hAnsi="Times New Roman" w:cs="Times New Roman"/>
          <w:b/>
          <w:sz w:val="24"/>
        </w:rPr>
        <w:t>5 €.</w:t>
      </w:r>
    </w:p>
    <w:p w:rsidR="00830349" w:rsidRPr="00830349" w:rsidRDefault="00830349" w:rsidP="00830349">
      <w:pPr>
        <w:spacing w:after="60" w:line="240" w:lineRule="auto"/>
        <w:rPr>
          <w:rFonts w:ascii="Times New Roman" w:hAnsi="Times New Roman" w:cs="Times New Roman"/>
          <w:sz w:val="24"/>
        </w:rPr>
      </w:pPr>
      <w:r w:rsidRPr="00830349">
        <w:rPr>
          <w:rFonts w:ascii="Times New Roman" w:hAnsi="Times New Roman" w:cs="Times New Roman"/>
          <w:sz w:val="24"/>
        </w:rPr>
        <w:t>Bėgant ne nurodyta trasa, nesumokėjus dalyvio mokesčio ar kitaip pažeidus varžybų nuostatus – dalyvio rezultatas bus anuliuojamas</w:t>
      </w:r>
    </w:p>
    <w:p w:rsidR="00830349" w:rsidRDefault="00830349" w:rsidP="00830349">
      <w:pPr>
        <w:spacing w:before="240" w:after="60" w:line="240" w:lineRule="auto"/>
        <w:rPr>
          <w:rFonts w:ascii="Times New Roman" w:hAnsi="Times New Roman" w:cs="Times New Roman"/>
          <w:sz w:val="24"/>
        </w:rPr>
      </w:pPr>
      <w:r w:rsidRPr="00830349">
        <w:rPr>
          <w:rFonts w:ascii="Times New Roman" w:hAnsi="Times New Roman" w:cs="Times New Roman"/>
          <w:sz w:val="24"/>
        </w:rPr>
        <w:t xml:space="preserve">Registracija </w:t>
      </w:r>
      <w:hyperlink r:id="rId5" w:history="1">
        <w:r w:rsidRPr="00964DE4">
          <w:rPr>
            <w:rStyle w:val="Hyperlink"/>
            <w:rFonts w:ascii="Times New Roman" w:hAnsi="Times New Roman" w:cs="Times New Roman"/>
            <w:b/>
            <w:sz w:val="24"/>
          </w:rPr>
          <w:t>www.lbma.lt/registracija</w:t>
        </w:r>
      </w:hyperlink>
      <w:r w:rsidRPr="00830349">
        <w:rPr>
          <w:rFonts w:ascii="Times New Roman" w:hAnsi="Times New Roman" w:cs="Times New Roman"/>
          <w:sz w:val="24"/>
        </w:rPr>
        <w:t>, arba el.</w:t>
      </w:r>
      <w:r>
        <w:rPr>
          <w:rFonts w:ascii="Times New Roman" w:hAnsi="Times New Roman" w:cs="Times New Roman"/>
          <w:sz w:val="24"/>
        </w:rPr>
        <w:t xml:space="preserve"> </w:t>
      </w:r>
      <w:r w:rsidRPr="00830349">
        <w:rPr>
          <w:rFonts w:ascii="Times New Roman" w:hAnsi="Times New Roman" w:cs="Times New Roman"/>
          <w:sz w:val="24"/>
        </w:rPr>
        <w:t xml:space="preserve">paštu – </w:t>
      </w:r>
      <w:hyperlink r:id="rId6" w:history="1">
        <w:r w:rsidRPr="00964DE4">
          <w:rPr>
            <w:rStyle w:val="Hyperlink"/>
            <w:rFonts w:ascii="Times New Roman" w:hAnsi="Times New Roman" w:cs="Times New Roman"/>
            <w:sz w:val="24"/>
          </w:rPr>
          <w:t>povilaviciusgiedrius@gmail.com</w:t>
        </w:r>
      </w:hyperlink>
      <w:r>
        <w:rPr>
          <w:rFonts w:ascii="Times New Roman" w:hAnsi="Times New Roman" w:cs="Times New Roman"/>
          <w:sz w:val="24"/>
        </w:rPr>
        <w:t xml:space="preserve"> </w:t>
      </w:r>
    </w:p>
    <w:p w:rsidR="00830349" w:rsidRPr="00830349" w:rsidRDefault="00830349" w:rsidP="00830349">
      <w:pPr>
        <w:spacing w:before="120" w:after="120" w:line="240" w:lineRule="auto"/>
        <w:rPr>
          <w:rFonts w:ascii="Times New Roman" w:hAnsi="Times New Roman" w:cs="Times New Roman"/>
          <w:sz w:val="24"/>
        </w:rPr>
      </w:pPr>
      <w:r w:rsidRPr="00830349">
        <w:rPr>
          <w:rFonts w:ascii="Times New Roman" w:hAnsi="Times New Roman" w:cs="Times New Roman"/>
          <w:sz w:val="24"/>
        </w:rPr>
        <w:t>Registruojantis nurodyti : Vardą, pavardę, gimimo metus, distanciją kurią bėgsite, klubą arba miestą</w:t>
      </w:r>
    </w:p>
    <w:p w:rsidR="00830349" w:rsidRPr="00830349" w:rsidRDefault="00830349" w:rsidP="00830349">
      <w:pPr>
        <w:spacing w:after="120" w:line="240" w:lineRule="auto"/>
        <w:rPr>
          <w:rFonts w:ascii="Times New Roman" w:hAnsi="Times New Roman" w:cs="Times New Roman"/>
          <w:sz w:val="24"/>
        </w:rPr>
      </w:pPr>
      <w:r w:rsidRPr="00830349">
        <w:rPr>
          <w:rFonts w:ascii="Times New Roman" w:hAnsi="Times New Roman" w:cs="Times New Roman"/>
          <w:sz w:val="24"/>
        </w:rPr>
        <w:t>Varžybų koordinatorius Giedrius (</w:t>
      </w:r>
      <w:r w:rsidRPr="00830349">
        <w:rPr>
          <w:rFonts w:ascii="Times New Roman" w:hAnsi="Times New Roman" w:cs="Times New Roman"/>
          <w:b/>
          <w:sz w:val="24"/>
        </w:rPr>
        <w:t>tel. 8</w:t>
      </w:r>
      <w:r>
        <w:rPr>
          <w:rFonts w:ascii="Times New Roman" w:hAnsi="Times New Roman" w:cs="Times New Roman"/>
          <w:b/>
          <w:sz w:val="24"/>
        </w:rPr>
        <w:t> </w:t>
      </w:r>
      <w:r w:rsidRPr="00830349">
        <w:rPr>
          <w:rFonts w:ascii="Times New Roman" w:hAnsi="Times New Roman" w:cs="Times New Roman"/>
          <w:b/>
          <w:sz w:val="24"/>
        </w:rPr>
        <w:t>648</w:t>
      </w:r>
      <w:r>
        <w:rPr>
          <w:rFonts w:ascii="Times New Roman" w:hAnsi="Times New Roman" w:cs="Times New Roman"/>
          <w:b/>
          <w:sz w:val="24"/>
        </w:rPr>
        <w:t> </w:t>
      </w:r>
      <w:bookmarkStart w:id="0" w:name="_GoBack"/>
      <w:bookmarkEnd w:id="0"/>
      <w:r w:rsidRPr="00830349">
        <w:rPr>
          <w:rFonts w:ascii="Times New Roman" w:hAnsi="Times New Roman" w:cs="Times New Roman"/>
          <w:b/>
          <w:sz w:val="24"/>
        </w:rPr>
        <w:t>73984</w:t>
      </w:r>
      <w:r w:rsidRPr="00830349">
        <w:rPr>
          <w:rFonts w:ascii="Times New Roman" w:hAnsi="Times New Roman" w:cs="Times New Roman"/>
          <w:sz w:val="24"/>
        </w:rPr>
        <w:t>).</w:t>
      </w:r>
    </w:p>
    <w:p w:rsidR="003359D2" w:rsidRPr="00830349" w:rsidRDefault="00830349" w:rsidP="00830349">
      <w:pPr>
        <w:spacing w:after="120" w:line="240" w:lineRule="auto"/>
        <w:rPr>
          <w:rFonts w:ascii="Times New Roman" w:hAnsi="Times New Roman" w:cs="Times New Roman"/>
          <w:sz w:val="24"/>
          <w:szCs w:val="24"/>
        </w:rPr>
      </w:pPr>
      <w:r w:rsidRPr="00830349">
        <w:rPr>
          <w:rFonts w:ascii="Times New Roman" w:hAnsi="Times New Roman" w:cs="Times New Roman"/>
          <w:sz w:val="24"/>
          <w:szCs w:val="24"/>
        </w:rPr>
        <w:t>Organizatoriai, esant būtinybei, pasilieka teisę keisti nuostatus.</w:t>
      </w:r>
    </w:p>
    <w:sectPr w:rsidR="003359D2" w:rsidRPr="00830349" w:rsidSect="00830349">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49"/>
    <w:rsid w:val="003359D2"/>
    <w:rsid w:val="00401C98"/>
    <w:rsid w:val="004A7A53"/>
    <w:rsid w:val="00830349"/>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vilaviciusgiedrius@gmail.com" TargetMode="External"/><Relationship Id="rId5" Type="http://schemas.openxmlformats.org/officeDocument/2006/relationships/hyperlink" Target="http://www.lbma.lt/registraci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1742</Words>
  <Characters>994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2023-01-23T08:14:00Z</dcterms:created>
  <dcterms:modified xsi:type="dcterms:W3CDTF">2023-01-23T08:29:00Z</dcterms:modified>
</cp:coreProperties>
</file>