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06A" w:rsidRPr="00C1506A" w:rsidRDefault="00C1506A" w:rsidP="00C1506A">
      <w:pPr>
        <w:spacing w:after="0" w:line="240" w:lineRule="auto"/>
        <w:jc w:val="center"/>
        <w:rPr>
          <w:rFonts w:eastAsia="Times New Roman" w:cstheme="minorHAnsi"/>
          <w:sz w:val="36"/>
          <w:szCs w:val="24"/>
          <w:lang w:eastAsia="lt-LT"/>
        </w:rPr>
      </w:pPr>
      <w:r w:rsidRPr="00C1506A">
        <w:rPr>
          <w:rFonts w:eastAsia="Times New Roman" w:cstheme="minorHAnsi"/>
          <w:b/>
          <w:bCs/>
          <w:sz w:val="36"/>
          <w:szCs w:val="24"/>
          <w:lang w:eastAsia="lt-LT"/>
        </w:rPr>
        <w:t>2021 m. Rumšiškių bėgimas „Aplink Lietuvą“</w:t>
      </w:r>
    </w:p>
    <w:p w:rsidR="00C1506A" w:rsidRPr="00C1506A" w:rsidRDefault="00C1506A" w:rsidP="00C1506A">
      <w:pPr>
        <w:spacing w:after="0" w:line="240" w:lineRule="auto"/>
        <w:jc w:val="center"/>
        <w:rPr>
          <w:rFonts w:eastAsia="Times New Roman" w:cstheme="minorHAnsi"/>
          <w:sz w:val="36"/>
          <w:szCs w:val="24"/>
          <w:lang w:eastAsia="lt-LT"/>
        </w:rPr>
      </w:pPr>
      <w:r w:rsidRPr="00C1506A">
        <w:rPr>
          <w:rFonts w:eastAsia="Times New Roman" w:cstheme="minorHAnsi"/>
          <w:b/>
          <w:bCs/>
          <w:sz w:val="36"/>
          <w:szCs w:val="24"/>
          <w:lang w:eastAsia="lt-LT"/>
        </w:rPr>
        <w:t>N U O S T A T A I</w:t>
      </w:r>
    </w:p>
    <w:p w:rsidR="00C1506A" w:rsidRPr="00C1506A" w:rsidRDefault="00C1506A" w:rsidP="00C1506A">
      <w:pPr>
        <w:spacing w:after="0" w:line="240" w:lineRule="auto"/>
        <w:jc w:val="center"/>
        <w:rPr>
          <w:rFonts w:eastAsia="Times New Roman" w:cstheme="minorHAnsi"/>
          <w:sz w:val="24"/>
          <w:szCs w:val="24"/>
          <w:lang w:eastAsia="lt-LT"/>
        </w:rPr>
      </w:pPr>
      <w:r w:rsidRPr="00C1506A">
        <w:rPr>
          <w:rFonts w:eastAsia="Times New Roman" w:cstheme="minorHAnsi"/>
          <w:sz w:val="24"/>
          <w:szCs w:val="24"/>
          <w:lang w:eastAsia="lt-LT"/>
        </w:rPr>
        <w:t> </w:t>
      </w:r>
    </w:p>
    <w:p w:rsidR="00C1506A" w:rsidRPr="00C1506A" w:rsidRDefault="00C1506A" w:rsidP="00C1506A">
      <w:pPr>
        <w:spacing w:before="240" w:after="120" w:line="240" w:lineRule="auto"/>
        <w:rPr>
          <w:rFonts w:eastAsia="Times New Roman" w:cstheme="minorHAnsi"/>
          <w:sz w:val="24"/>
          <w:szCs w:val="24"/>
          <w:lang w:eastAsia="lt-LT"/>
        </w:rPr>
      </w:pPr>
      <w:r w:rsidRPr="00C1506A">
        <w:rPr>
          <w:rFonts w:eastAsia="Times New Roman" w:cstheme="minorHAnsi"/>
          <w:b/>
          <w:bCs/>
          <w:sz w:val="24"/>
          <w:szCs w:val="24"/>
          <w:lang w:eastAsia="lt-LT"/>
        </w:rPr>
        <w:t>TIKSLAI:</w:t>
      </w:r>
    </w:p>
    <w:p w:rsidR="00C1506A" w:rsidRPr="00C1506A" w:rsidRDefault="00C1506A" w:rsidP="00C1506A">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-Surengti šventę dalyviams ir žiūrovams;</w:t>
      </w:r>
    </w:p>
    <w:p w:rsidR="00C1506A" w:rsidRPr="00C1506A" w:rsidRDefault="00C1506A" w:rsidP="00C1506A">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-Skatinti Lietuvos žmones ir svečius sportuoti, judėti, varžytis, kovoti tarpusavyje, mąstant apie sveiką gyvenimo būdą, neatsižvelgiant į jų amžių;</w:t>
      </w:r>
    </w:p>
    <w:p w:rsidR="00C1506A" w:rsidRPr="00C1506A" w:rsidRDefault="00C1506A" w:rsidP="00C1506A">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-Skatinti Lietuvos žmones ir svečius besivaržant tarpusavyje atrasti atskirų Lietuvos regionų gamtos ir architektūros grožį, kultūrą ir istoriją.</w:t>
      </w:r>
    </w:p>
    <w:p w:rsidR="00C1506A" w:rsidRPr="00C1506A" w:rsidRDefault="00C1506A" w:rsidP="00C1506A">
      <w:pPr>
        <w:spacing w:before="240" w:after="120" w:line="240" w:lineRule="auto"/>
        <w:rPr>
          <w:rFonts w:eastAsia="Times New Roman" w:cstheme="minorHAnsi"/>
          <w:sz w:val="24"/>
          <w:szCs w:val="24"/>
          <w:lang w:eastAsia="lt-LT"/>
        </w:rPr>
      </w:pPr>
      <w:r w:rsidRPr="00C1506A">
        <w:rPr>
          <w:rFonts w:eastAsia="Times New Roman" w:cstheme="minorHAnsi"/>
          <w:b/>
          <w:bCs/>
          <w:sz w:val="24"/>
          <w:szCs w:val="24"/>
          <w:lang w:eastAsia="lt-LT"/>
        </w:rPr>
        <w:t>UŽDAVINIAI:</w:t>
      </w:r>
    </w:p>
    <w:p w:rsidR="00C1506A" w:rsidRPr="00C1506A" w:rsidRDefault="00C1506A" w:rsidP="00974AD0">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-Populiarinti bėgimą Lietuvoje;</w:t>
      </w:r>
    </w:p>
    <w:p w:rsidR="00C1506A" w:rsidRPr="00C1506A" w:rsidRDefault="00C1506A" w:rsidP="00974AD0">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-Kviesti bėgimo mėgėjus ir profesionalus dalyvauti finaliniame, XVI Lietuvos bėgimo taurės etape Rumšiškėse;</w:t>
      </w:r>
    </w:p>
    <w:p w:rsidR="00C1506A" w:rsidRPr="00C1506A" w:rsidRDefault="00C1506A" w:rsidP="00974AD0">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-Sudaryti sąlygas dalyviams rungtyniauti tarpusavyje;</w:t>
      </w:r>
    </w:p>
    <w:p w:rsidR="00C1506A" w:rsidRPr="00C1506A" w:rsidRDefault="00C1506A" w:rsidP="00974AD0">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-Suskaičiuoti dalyvių surinktus taškus ir įtraukti į bendrą rezultatų lentelę;</w:t>
      </w:r>
    </w:p>
    <w:p w:rsidR="00C1506A" w:rsidRPr="00C1506A" w:rsidRDefault="00C1506A" w:rsidP="00974AD0">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-Išsiaiškinti ir apdovanoti pajėgiausius Rumšiškių bėgimo dalyvius bei visų Lietuvos bėgimo taurės etapų geriausius bėgikus.</w:t>
      </w:r>
    </w:p>
    <w:p w:rsidR="00C1506A" w:rsidRPr="00C1506A" w:rsidRDefault="00C1506A" w:rsidP="00C1506A">
      <w:pPr>
        <w:spacing w:before="240" w:after="120" w:line="240" w:lineRule="auto"/>
        <w:rPr>
          <w:rFonts w:eastAsia="Times New Roman" w:cstheme="minorHAnsi"/>
          <w:sz w:val="24"/>
          <w:szCs w:val="24"/>
          <w:lang w:eastAsia="lt-LT"/>
        </w:rPr>
      </w:pPr>
      <w:r w:rsidRPr="00C1506A">
        <w:rPr>
          <w:rFonts w:eastAsia="Times New Roman" w:cstheme="minorHAnsi"/>
          <w:b/>
          <w:bCs/>
          <w:sz w:val="24"/>
          <w:szCs w:val="24"/>
          <w:lang w:eastAsia="lt-LT"/>
        </w:rPr>
        <w:t>ORGANIZATORIAI:</w:t>
      </w:r>
      <w:r w:rsidR="00974AD0">
        <w:rPr>
          <w:rFonts w:eastAsia="Times New Roman" w:cstheme="minorHAnsi"/>
          <w:sz w:val="24"/>
          <w:szCs w:val="24"/>
          <w:lang w:eastAsia="lt-LT"/>
        </w:rPr>
        <w:t> </w:t>
      </w:r>
      <w:bookmarkStart w:id="0" w:name="_GoBack"/>
      <w:proofErr w:type="spellStart"/>
      <w:r w:rsidR="00974AD0">
        <w:rPr>
          <w:rFonts w:eastAsia="Times New Roman" w:cstheme="minorHAnsi"/>
          <w:sz w:val="24"/>
          <w:szCs w:val="24"/>
          <w:lang w:eastAsia="lt-LT"/>
        </w:rPr>
        <w:t>VšĮ</w:t>
      </w:r>
      <w:proofErr w:type="spellEnd"/>
      <w:r w:rsidR="00974AD0">
        <w:rPr>
          <w:rFonts w:eastAsia="Times New Roman" w:cstheme="minorHAnsi"/>
          <w:sz w:val="24"/>
          <w:szCs w:val="24"/>
          <w:lang w:eastAsia="lt-LT"/>
        </w:rPr>
        <w:t xml:space="preserve"> „</w:t>
      </w:r>
      <w:r w:rsidRPr="00C1506A">
        <w:rPr>
          <w:rFonts w:eastAsia="Times New Roman" w:cstheme="minorHAnsi"/>
          <w:sz w:val="24"/>
          <w:szCs w:val="24"/>
          <w:lang w:eastAsia="lt-LT"/>
        </w:rPr>
        <w:t>Alytaus sporto draugija”.</w:t>
      </w:r>
      <w:bookmarkEnd w:id="0"/>
    </w:p>
    <w:p w:rsidR="00C1506A" w:rsidRPr="00C1506A" w:rsidRDefault="00C1506A" w:rsidP="00C1506A">
      <w:pPr>
        <w:spacing w:before="240" w:after="120" w:line="240" w:lineRule="auto"/>
        <w:rPr>
          <w:rFonts w:eastAsia="Times New Roman" w:cstheme="minorHAnsi"/>
          <w:sz w:val="24"/>
          <w:szCs w:val="24"/>
          <w:lang w:eastAsia="lt-LT"/>
        </w:rPr>
      </w:pPr>
      <w:r w:rsidRPr="00C1506A">
        <w:rPr>
          <w:rFonts w:eastAsia="Times New Roman" w:cstheme="minorHAnsi"/>
          <w:b/>
          <w:bCs/>
          <w:sz w:val="24"/>
          <w:szCs w:val="24"/>
          <w:lang w:eastAsia="lt-LT"/>
        </w:rPr>
        <w:t>ORGANIZATORIŲ ATSAKOMYBĖ IR PAREIGOS:</w:t>
      </w:r>
    </w:p>
    <w:p w:rsidR="00C1506A" w:rsidRPr="00C1506A" w:rsidRDefault="00C1506A" w:rsidP="00C1506A">
      <w:pPr>
        <w:spacing w:after="60" w:line="240" w:lineRule="auto"/>
        <w:rPr>
          <w:rFonts w:eastAsia="Times New Roman" w:cstheme="minorHAnsi"/>
          <w:sz w:val="24"/>
          <w:szCs w:val="24"/>
          <w:lang w:eastAsia="lt-LT"/>
        </w:rPr>
      </w:pPr>
      <w:r w:rsidRPr="00C1506A">
        <w:rPr>
          <w:rFonts w:eastAsia="Times New Roman" w:cstheme="minorHAnsi"/>
          <w:sz w:val="24"/>
          <w:szCs w:val="24"/>
          <w:lang w:eastAsia="lt-LT"/>
        </w:rPr>
        <w:t>-Registruoti renginio dalyvius, pagaminti ir išduoti numerius;</w:t>
      </w:r>
    </w:p>
    <w:p w:rsidR="00C1506A" w:rsidRPr="00C1506A" w:rsidRDefault="00C1506A" w:rsidP="00974AD0">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-Reklamuoti renginį bei vykdyti viešųjų ryšių kampaniją, siekiant populiarinti renginį ir sutraukti kuo didesnį dalyvių skaičių;</w:t>
      </w:r>
    </w:p>
    <w:p w:rsidR="00C1506A" w:rsidRPr="00C1506A" w:rsidRDefault="00C1506A" w:rsidP="00C1506A">
      <w:pPr>
        <w:spacing w:after="60" w:line="240" w:lineRule="auto"/>
        <w:rPr>
          <w:rFonts w:eastAsia="Times New Roman" w:cstheme="minorHAnsi"/>
          <w:sz w:val="24"/>
          <w:szCs w:val="24"/>
          <w:lang w:eastAsia="lt-LT"/>
        </w:rPr>
      </w:pPr>
      <w:r w:rsidRPr="00C1506A">
        <w:rPr>
          <w:rFonts w:eastAsia="Times New Roman" w:cstheme="minorHAnsi"/>
          <w:sz w:val="24"/>
          <w:szCs w:val="24"/>
          <w:lang w:eastAsia="lt-LT"/>
        </w:rPr>
        <w:t>-Pritraukti į bėgimą kuo gausesnį būrį Kauno rajono gyventojų;</w:t>
      </w:r>
    </w:p>
    <w:p w:rsidR="00C1506A" w:rsidRPr="00C1506A" w:rsidRDefault="00C1506A" w:rsidP="00C1506A">
      <w:pPr>
        <w:spacing w:after="60" w:line="240" w:lineRule="auto"/>
        <w:rPr>
          <w:rFonts w:eastAsia="Times New Roman" w:cstheme="minorHAnsi"/>
          <w:sz w:val="24"/>
          <w:szCs w:val="24"/>
          <w:lang w:eastAsia="lt-LT"/>
        </w:rPr>
      </w:pPr>
      <w:r w:rsidRPr="00C1506A">
        <w:rPr>
          <w:rFonts w:eastAsia="Times New Roman" w:cstheme="minorHAnsi"/>
          <w:sz w:val="24"/>
          <w:szCs w:val="24"/>
          <w:lang w:eastAsia="lt-LT"/>
        </w:rPr>
        <w:t>-Užtikrinti saugias bėgimo sąlygas.</w:t>
      </w:r>
    </w:p>
    <w:p w:rsidR="00C1506A" w:rsidRPr="00C1506A" w:rsidRDefault="00C1506A" w:rsidP="00C1506A">
      <w:pPr>
        <w:spacing w:before="240" w:after="120" w:line="240" w:lineRule="auto"/>
        <w:rPr>
          <w:rFonts w:eastAsia="Times New Roman" w:cstheme="minorHAnsi"/>
          <w:sz w:val="24"/>
          <w:szCs w:val="24"/>
          <w:lang w:eastAsia="lt-LT"/>
        </w:rPr>
      </w:pPr>
      <w:r w:rsidRPr="00C1506A">
        <w:rPr>
          <w:rFonts w:eastAsia="Times New Roman" w:cstheme="minorHAnsi"/>
          <w:b/>
          <w:bCs/>
          <w:sz w:val="24"/>
          <w:szCs w:val="24"/>
          <w:lang w:eastAsia="lt-LT"/>
        </w:rPr>
        <w:t>PROGRAMA, LAIKAS IR VIETA:</w:t>
      </w:r>
    </w:p>
    <w:p w:rsidR="00C1506A" w:rsidRPr="00C1506A" w:rsidRDefault="00C1506A" w:rsidP="00C1506A">
      <w:pPr>
        <w:spacing w:after="120" w:line="240" w:lineRule="auto"/>
        <w:rPr>
          <w:rFonts w:eastAsia="Times New Roman" w:cstheme="minorHAnsi"/>
          <w:sz w:val="24"/>
          <w:szCs w:val="24"/>
          <w:lang w:eastAsia="lt-LT"/>
        </w:rPr>
      </w:pPr>
      <w:r w:rsidRPr="00C1506A">
        <w:rPr>
          <w:rFonts w:eastAsia="Times New Roman" w:cstheme="minorHAnsi"/>
          <w:b/>
          <w:bCs/>
          <w:sz w:val="24"/>
          <w:szCs w:val="24"/>
          <w:lang w:eastAsia="lt-LT"/>
        </w:rPr>
        <w:t>Bėgimas „Aplink Lietuvą“ vyks spalio 24 d. Liaudies buities muziejuje Rumšiškėse.</w:t>
      </w:r>
    </w:p>
    <w:p w:rsidR="00C1506A" w:rsidRPr="00C1506A" w:rsidRDefault="00C1506A" w:rsidP="00974AD0">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9.00 – registracija ir numerių išdavimas varžybų centre.</w:t>
      </w:r>
    </w:p>
    <w:p w:rsidR="00C1506A" w:rsidRPr="00C1506A" w:rsidRDefault="00C1506A" w:rsidP="00974AD0">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10.45 – Varžybų atidarymas.</w:t>
      </w:r>
    </w:p>
    <w:p w:rsidR="00C1506A" w:rsidRPr="00C1506A" w:rsidRDefault="00C1506A" w:rsidP="00974AD0">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11.00 – PUSMARATONIO STARTAS pagal HANDICAP* taisykles, kurios bus paskelbtos varžybų vietoje ir mūsų svetainėje.</w:t>
      </w:r>
    </w:p>
    <w:p w:rsidR="00C1506A" w:rsidRPr="00C1506A" w:rsidRDefault="00C1506A" w:rsidP="00974AD0">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11.45 – STARTAS 5 km ir 10 km</w:t>
      </w:r>
    </w:p>
    <w:p w:rsidR="00C1506A" w:rsidRPr="00C1506A" w:rsidRDefault="00C1506A" w:rsidP="00974AD0">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12.45 – Vaikų bėgimas 300</w:t>
      </w:r>
      <w:r w:rsidR="00974AD0">
        <w:rPr>
          <w:rFonts w:eastAsia="Times New Roman" w:cstheme="minorHAnsi"/>
          <w:sz w:val="24"/>
          <w:szCs w:val="24"/>
          <w:lang w:eastAsia="lt-LT"/>
        </w:rPr>
        <w:t xml:space="preserve"> </w:t>
      </w:r>
      <w:r w:rsidRPr="00C1506A">
        <w:rPr>
          <w:rFonts w:eastAsia="Times New Roman" w:cstheme="minorHAnsi"/>
          <w:sz w:val="24"/>
          <w:szCs w:val="24"/>
          <w:lang w:eastAsia="lt-LT"/>
        </w:rPr>
        <w:t>m</w:t>
      </w:r>
    </w:p>
    <w:p w:rsidR="00C1506A" w:rsidRPr="00C1506A" w:rsidRDefault="00C1506A" w:rsidP="00974AD0">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14:00 – APDOVANOJIMAI</w:t>
      </w:r>
    </w:p>
    <w:p w:rsidR="00C1506A" w:rsidRPr="00C1506A" w:rsidRDefault="00C1506A" w:rsidP="00974AD0">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14:00 – APDOVANOJIMAI – 2021 LBT**</w:t>
      </w:r>
    </w:p>
    <w:p w:rsidR="00C1506A" w:rsidRPr="00C1506A" w:rsidRDefault="00C1506A" w:rsidP="00974AD0">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 </w:t>
      </w:r>
      <w:r w:rsidRPr="00C1506A">
        <w:rPr>
          <w:rFonts w:eastAsia="Times New Roman" w:cstheme="minorHAnsi"/>
          <w:i/>
          <w:iCs/>
          <w:sz w:val="24"/>
          <w:szCs w:val="24"/>
          <w:lang w:eastAsia="lt-LT"/>
        </w:rPr>
        <w:t>*  Lietuvos bėgimo taurės dalyviai paleidžiami pagal amžių ir pasiektus rezultatus bendroje Lietuvos bėgimo taurės  įskaitoje (</w:t>
      </w:r>
      <w:proofErr w:type="spellStart"/>
      <w:r w:rsidRPr="00C1506A">
        <w:rPr>
          <w:rFonts w:eastAsia="Times New Roman" w:cstheme="minorHAnsi"/>
          <w:i/>
          <w:iCs/>
          <w:sz w:val="24"/>
          <w:szCs w:val="24"/>
          <w:lang w:eastAsia="lt-LT"/>
        </w:rPr>
        <w:t>Handikapas</w:t>
      </w:r>
      <w:proofErr w:type="spellEnd"/>
      <w:r w:rsidRPr="00C1506A">
        <w:rPr>
          <w:rFonts w:eastAsia="Times New Roman" w:cstheme="minorHAnsi"/>
          <w:i/>
          <w:iCs/>
          <w:sz w:val="24"/>
          <w:szCs w:val="24"/>
          <w:lang w:eastAsia="lt-LT"/>
        </w:rPr>
        <w:t xml:space="preserve"> – sporto (bėgimo, dviračių, automobilių, buriavimo) varžybos, kuriose silpnesniems varžovams teikiama lengvatų (trumpesnė distancija, mažesnis krūvis arba dalyviai paleidžiami anksčiau).</w:t>
      </w:r>
    </w:p>
    <w:p w:rsidR="00C1506A" w:rsidRPr="00C1506A" w:rsidRDefault="00C1506A" w:rsidP="00974AD0">
      <w:pPr>
        <w:spacing w:after="60" w:line="240" w:lineRule="auto"/>
        <w:jc w:val="both"/>
        <w:rPr>
          <w:rFonts w:eastAsia="Times New Roman" w:cstheme="minorHAnsi"/>
          <w:sz w:val="24"/>
          <w:szCs w:val="24"/>
          <w:lang w:eastAsia="lt-LT"/>
        </w:rPr>
      </w:pPr>
      <w:r w:rsidRPr="00C1506A">
        <w:rPr>
          <w:rFonts w:eastAsia="Times New Roman" w:cstheme="minorHAnsi"/>
          <w:i/>
          <w:iCs/>
          <w:sz w:val="24"/>
          <w:szCs w:val="24"/>
          <w:lang w:eastAsia="lt-LT"/>
        </w:rPr>
        <w:t>** Absoliučios įskaitos 3 vyrai ir 3 moterys bus apdovanojami Lietuvos bėgimo taurės uždarymo renginyje Tauragėje po bėgimo karių dienai paminėti.</w:t>
      </w:r>
    </w:p>
    <w:p w:rsidR="00C1506A" w:rsidRPr="00C1506A" w:rsidRDefault="00C1506A" w:rsidP="00C1506A">
      <w:pPr>
        <w:spacing w:before="240" w:after="120" w:line="240" w:lineRule="auto"/>
        <w:rPr>
          <w:rFonts w:eastAsia="Times New Roman" w:cstheme="minorHAnsi"/>
          <w:sz w:val="24"/>
          <w:szCs w:val="24"/>
          <w:lang w:eastAsia="lt-LT"/>
        </w:rPr>
      </w:pPr>
      <w:r w:rsidRPr="00C1506A">
        <w:rPr>
          <w:rFonts w:eastAsia="Times New Roman" w:cstheme="minorHAnsi"/>
          <w:b/>
          <w:bCs/>
          <w:sz w:val="24"/>
          <w:szCs w:val="24"/>
          <w:lang w:eastAsia="lt-LT"/>
        </w:rPr>
        <w:t>TRASA:</w:t>
      </w:r>
    </w:p>
    <w:p w:rsidR="00C1506A" w:rsidRPr="00C1506A" w:rsidRDefault="00C1506A" w:rsidP="00974AD0">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lastRenderedPageBreak/>
        <w:t>Rumšiškių etapo trasa – žvyro takelis, asfalto takeliai ir akmenimis grįstas takas Liaudies buities muziejuje. Dalyviai turės įveikti 5,2745 km ilgio ratą. </w:t>
      </w:r>
    </w:p>
    <w:p w:rsidR="00C1506A" w:rsidRPr="00C1506A" w:rsidRDefault="00C1506A" w:rsidP="00C1506A">
      <w:pPr>
        <w:spacing w:before="240" w:after="120" w:line="240" w:lineRule="auto"/>
        <w:rPr>
          <w:rFonts w:eastAsia="Times New Roman" w:cstheme="minorHAnsi"/>
          <w:sz w:val="24"/>
          <w:szCs w:val="24"/>
          <w:lang w:eastAsia="lt-LT"/>
        </w:rPr>
      </w:pPr>
      <w:r w:rsidRPr="00C1506A">
        <w:rPr>
          <w:rFonts w:eastAsia="Times New Roman" w:cstheme="minorHAnsi"/>
          <w:b/>
          <w:bCs/>
          <w:sz w:val="24"/>
          <w:szCs w:val="24"/>
          <w:lang w:eastAsia="lt-LT"/>
        </w:rPr>
        <w:t>DISTANCIJOS:</w:t>
      </w:r>
    </w:p>
    <w:p w:rsidR="00C1506A" w:rsidRPr="00C1506A" w:rsidRDefault="00C1506A" w:rsidP="00C1506A">
      <w:pPr>
        <w:spacing w:after="60" w:line="240" w:lineRule="auto"/>
        <w:rPr>
          <w:rFonts w:eastAsia="Times New Roman" w:cstheme="minorHAnsi"/>
          <w:sz w:val="24"/>
          <w:szCs w:val="24"/>
          <w:lang w:eastAsia="lt-LT"/>
        </w:rPr>
      </w:pPr>
      <w:r w:rsidRPr="00C1506A">
        <w:rPr>
          <w:rFonts w:eastAsia="Times New Roman" w:cstheme="minorHAnsi"/>
          <w:sz w:val="24"/>
          <w:szCs w:val="24"/>
          <w:lang w:eastAsia="lt-LT"/>
        </w:rPr>
        <w:t>300 m – mažųjų bėgimas;</w:t>
      </w:r>
    </w:p>
    <w:p w:rsidR="00C1506A" w:rsidRPr="00C1506A" w:rsidRDefault="00C1506A" w:rsidP="00C1506A">
      <w:pPr>
        <w:spacing w:after="60" w:line="240" w:lineRule="auto"/>
        <w:rPr>
          <w:rFonts w:eastAsia="Times New Roman" w:cstheme="minorHAnsi"/>
          <w:sz w:val="24"/>
          <w:szCs w:val="24"/>
          <w:lang w:eastAsia="lt-LT"/>
        </w:rPr>
      </w:pPr>
      <w:r w:rsidRPr="00C1506A">
        <w:rPr>
          <w:rFonts w:eastAsia="Times New Roman" w:cstheme="minorHAnsi"/>
          <w:sz w:val="24"/>
          <w:szCs w:val="24"/>
          <w:lang w:eastAsia="lt-LT"/>
        </w:rPr>
        <w:t>1,5 km - 1 ratas;</w:t>
      </w:r>
    </w:p>
    <w:p w:rsidR="00C1506A" w:rsidRPr="00C1506A" w:rsidRDefault="00C1506A" w:rsidP="00C1506A">
      <w:pPr>
        <w:spacing w:after="60" w:line="240" w:lineRule="auto"/>
        <w:rPr>
          <w:rFonts w:eastAsia="Times New Roman" w:cstheme="minorHAnsi"/>
          <w:sz w:val="24"/>
          <w:szCs w:val="24"/>
          <w:lang w:eastAsia="lt-LT"/>
        </w:rPr>
      </w:pPr>
      <w:r w:rsidRPr="00C1506A">
        <w:rPr>
          <w:rFonts w:eastAsia="Times New Roman" w:cstheme="minorHAnsi"/>
          <w:sz w:val="24"/>
          <w:szCs w:val="24"/>
          <w:lang w:eastAsia="lt-LT"/>
        </w:rPr>
        <w:t>5,2745 km – 1 ratas;</w:t>
      </w:r>
    </w:p>
    <w:p w:rsidR="00C1506A" w:rsidRPr="00C1506A" w:rsidRDefault="00C1506A" w:rsidP="00C1506A">
      <w:pPr>
        <w:spacing w:after="60" w:line="240" w:lineRule="auto"/>
        <w:rPr>
          <w:rFonts w:eastAsia="Times New Roman" w:cstheme="minorHAnsi"/>
          <w:sz w:val="24"/>
          <w:szCs w:val="24"/>
          <w:lang w:eastAsia="lt-LT"/>
        </w:rPr>
      </w:pPr>
      <w:r w:rsidRPr="00C1506A">
        <w:rPr>
          <w:rFonts w:eastAsia="Times New Roman" w:cstheme="minorHAnsi"/>
          <w:sz w:val="24"/>
          <w:szCs w:val="24"/>
          <w:lang w:eastAsia="lt-LT"/>
        </w:rPr>
        <w:t>10,549 km – 2 ratai;</w:t>
      </w:r>
    </w:p>
    <w:p w:rsidR="00C1506A" w:rsidRPr="00C1506A" w:rsidRDefault="00C1506A" w:rsidP="00C1506A">
      <w:pPr>
        <w:spacing w:after="60" w:line="240" w:lineRule="auto"/>
        <w:rPr>
          <w:rFonts w:eastAsia="Times New Roman" w:cstheme="minorHAnsi"/>
          <w:sz w:val="24"/>
          <w:szCs w:val="24"/>
          <w:lang w:eastAsia="lt-LT"/>
        </w:rPr>
      </w:pPr>
      <w:r w:rsidRPr="00C1506A">
        <w:rPr>
          <w:rFonts w:eastAsia="Times New Roman" w:cstheme="minorHAnsi"/>
          <w:sz w:val="24"/>
          <w:szCs w:val="24"/>
          <w:lang w:eastAsia="lt-LT"/>
        </w:rPr>
        <w:t>21,098 km – 4 ratai.</w:t>
      </w:r>
    </w:p>
    <w:p w:rsidR="00C1506A" w:rsidRPr="00C1506A" w:rsidRDefault="00C1506A" w:rsidP="00974AD0">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Pagrindiniu etapo nuotoliu bus laikoma – 21,098 km distancija, kuri bus įtraukta į bendrą Lietuvos bėgimo taurės įskaitą.</w:t>
      </w:r>
    </w:p>
    <w:p w:rsidR="00C1506A" w:rsidRPr="00C1506A" w:rsidRDefault="00C1506A" w:rsidP="00C1506A">
      <w:pPr>
        <w:spacing w:before="240" w:after="120" w:line="240" w:lineRule="auto"/>
        <w:rPr>
          <w:rFonts w:eastAsia="Times New Roman" w:cstheme="minorHAnsi"/>
          <w:sz w:val="24"/>
          <w:szCs w:val="24"/>
          <w:lang w:eastAsia="lt-LT"/>
        </w:rPr>
      </w:pPr>
      <w:r w:rsidRPr="00C1506A">
        <w:rPr>
          <w:rFonts w:eastAsia="Times New Roman" w:cstheme="minorHAnsi"/>
          <w:b/>
          <w:bCs/>
          <w:sz w:val="24"/>
          <w:szCs w:val="24"/>
          <w:lang w:eastAsia="lt-LT"/>
        </w:rPr>
        <w:t>DALYVIAI:</w:t>
      </w:r>
    </w:p>
    <w:p w:rsidR="00C1506A" w:rsidRPr="00C1506A" w:rsidRDefault="00C1506A" w:rsidP="00974AD0">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Varžybose gali dalyvauti visi norintys, užpildę dalyvio registracijos formą, visi dalyviai bėgime dalyvauja laisva valia ir niekieno neverčiami bei prisiima visą su dalyvavimu bėgime susijusią (taip pat ir su įvairiais sveikatos sutrikimais, ir pan.) riziką bei įsipareigoja dėl to nereikšti renginio organizatoriams jokių pretenzijų. Už nepilnamečius, dalyvaujančius renginyje, atsako jų tėvai, globėjai arba treneris.</w:t>
      </w:r>
    </w:p>
    <w:p w:rsidR="00C1506A" w:rsidRPr="00C1506A" w:rsidRDefault="00C1506A" w:rsidP="00974AD0">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Kiekvienas dalyvis užsiregistravimu savaime sutinka, kad renginio organizatoriai visas renginio metu padarytas nuotraukas bei filmuotą medžiagą gali laisvai ir be atskiro sutikimo naudoti rinkodaros tikslais.</w:t>
      </w:r>
    </w:p>
    <w:p w:rsidR="00C1506A" w:rsidRPr="00C1506A" w:rsidRDefault="00C1506A" w:rsidP="00C1506A">
      <w:pPr>
        <w:spacing w:before="240" w:after="120" w:line="240" w:lineRule="auto"/>
        <w:rPr>
          <w:rFonts w:eastAsia="Times New Roman" w:cstheme="minorHAnsi"/>
          <w:sz w:val="24"/>
          <w:szCs w:val="24"/>
          <w:lang w:eastAsia="lt-LT"/>
        </w:rPr>
      </w:pPr>
      <w:r w:rsidRPr="00C1506A">
        <w:rPr>
          <w:rFonts w:eastAsia="Times New Roman" w:cstheme="minorHAnsi"/>
          <w:b/>
          <w:bCs/>
          <w:sz w:val="24"/>
          <w:szCs w:val="24"/>
          <w:lang w:eastAsia="lt-LT"/>
        </w:rPr>
        <w:t>AMŽIAUS GRUPĖS</w:t>
      </w:r>
      <w:r w:rsidRPr="00C1506A">
        <w:rPr>
          <w:rFonts w:eastAsia="Times New Roman" w:cstheme="minorHAnsi"/>
          <w:sz w:val="24"/>
          <w:szCs w:val="24"/>
          <w:lang w:eastAsia="lt-LT"/>
        </w:rPr>
        <w:t>:</w:t>
      </w:r>
    </w:p>
    <w:p w:rsidR="00C1506A" w:rsidRPr="00C1506A" w:rsidRDefault="00C1506A" w:rsidP="00C1506A">
      <w:pPr>
        <w:spacing w:after="60" w:line="240" w:lineRule="auto"/>
        <w:rPr>
          <w:rFonts w:eastAsia="Times New Roman" w:cstheme="minorHAnsi"/>
          <w:sz w:val="24"/>
          <w:szCs w:val="24"/>
          <w:lang w:eastAsia="lt-LT"/>
        </w:rPr>
      </w:pPr>
      <w:r w:rsidRPr="00C1506A">
        <w:rPr>
          <w:rFonts w:eastAsia="Times New Roman" w:cstheme="minorHAnsi"/>
          <w:sz w:val="24"/>
          <w:szCs w:val="24"/>
          <w:lang w:eastAsia="lt-LT"/>
        </w:rPr>
        <w:t>Bėgimo dalyviai suskirstyti pagal amžiaus grupes:</w:t>
      </w:r>
    </w:p>
    <w:p w:rsidR="00974AD0" w:rsidRDefault="00C1506A" w:rsidP="00974AD0">
      <w:pPr>
        <w:tabs>
          <w:tab w:val="left" w:pos="4820"/>
        </w:tabs>
        <w:spacing w:after="60" w:line="240" w:lineRule="auto"/>
        <w:rPr>
          <w:rFonts w:eastAsia="Times New Roman" w:cstheme="minorHAnsi"/>
          <w:sz w:val="24"/>
          <w:szCs w:val="24"/>
          <w:lang w:eastAsia="lt-LT"/>
        </w:rPr>
      </w:pPr>
      <w:r w:rsidRPr="00C1506A">
        <w:rPr>
          <w:rFonts w:eastAsia="Times New Roman" w:cstheme="minorHAnsi"/>
          <w:sz w:val="24"/>
          <w:szCs w:val="24"/>
          <w:lang w:eastAsia="lt-LT"/>
        </w:rPr>
        <w:t>Vaikai (tik 300 m distancijoje):</w:t>
      </w:r>
      <w:r w:rsidR="00974AD0">
        <w:rPr>
          <w:rFonts w:eastAsia="Times New Roman" w:cstheme="minorHAnsi"/>
          <w:sz w:val="24"/>
          <w:szCs w:val="24"/>
          <w:lang w:eastAsia="lt-LT"/>
        </w:rPr>
        <w:tab/>
      </w:r>
      <w:r w:rsidRPr="00C1506A">
        <w:rPr>
          <w:rFonts w:eastAsia="Times New Roman" w:cstheme="minorHAnsi"/>
          <w:sz w:val="24"/>
          <w:szCs w:val="24"/>
          <w:lang w:eastAsia="lt-LT"/>
        </w:rPr>
        <w:t>BM6 - gimę 2015 m. ir jaunesni.</w:t>
      </w:r>
    </w:p>
    <w:p w:rsidR="00974AD0" w:rsidRDefault="00C1506A" w:rsidP="00974AD0">
      <w:pPr>
        <w:tabs>
          <w:tab w:val="left" w:pos="4820"/>
        </w:tabs>
        <w:spacing w:after="60" w:line="240" w:lineRule="auto"/>
        <w:rPr>
          <w:rFonts w:eastAsia="Times New Roman" w:cstheme="minorHAnsi"/>
          <w:sz w:val="24"/>
          <w:szCs w:val="24"/>
          <w:lang w:eastAsia="lt-LT"/>
        </w:rPr>
      </w:pPr>
      <w:r w:rsidRPr="00C1506A">
        <w:rPr>
          <w:rFonts w:eastAsia="Times New Roman" w:cstheme="minorHAnsi"/>
          <w:sz w:val="24"/>
          <w:szCs w:val="24"/>
          <w:lang w:eastAsia="lt-LT"/>
        </w:rPr>
        <w:t>Berniukai ir Mergaitės (tik 1,5 km  distancijoje)</w:t>
      </w:r>
      <w:r w:rsidR="00974AD0">
        <w:rPr>
          <w:rFonts w:eastAsia="Times New Roman" w:cstheme="minorHAnsi"/>
          <w:sz w:val="24"/>
          <w:szCs w:val="24"/>
          <w:lang w:eastAsia="lt-LT"/>
        </w:rPr>
        <w:tab/>
      </w:r>
      <w:r w:rsidRPr="00C1506A">
        <w:rPr>
          <w:rFonts w:eastAsia="Times New Roman" w:cstheme="minorHAnsi"/>
          <w:sz w:val="24"/>
          <w:szCs w:val="24"/>
          <w:lang w:eastAsia="lt-LT"/>
        </w:rPr>
        <w:t>BM10 - gimę nuo 2014 iki 2011 m.;</w:t>
      </w:r>
    </w:p>
    <w:p w:rsidR="00974AD0" w:rsidRDefault="00C1506A" w:rsidP="00974AD0">
      <w:pPr>
        <w:tabs>
          <w:tab w:val="left" w:pos="4820"/>
        </w:tabs>
        <w:spacing w:after="60" w:line="240" w:lineRule="auto"/>
        <w:rPr>
          <w:rFonts w:eastAsia="Times New Roman" w:cstheme="minorHAnsi"/>
          <w:sz w:val="24"/>
          <w:szCs w:val="24"/>
          <w:lang w:eastAsia="lt-LT"/>
        </w:rPr>
      </w:pPr>
      <w:r w:rsidRPr="00C1506A">
        <w:rPr>
          <w:rFonts w:eastAsia="Times New Roman" w:cstheme="minorHAnsi"/>
          <w:sz w:val="24"/>
          <w:szCs w:val="24"/>
          <w:lang w:eastAsia="lt-LT"/>
        </w:rPr>
        <w:t>Berniukai ir Mergaitės (tik 1,5 km  distancijoje)</w:t>
      </w:r>
      <w:r w:rsidR="00974AD0">
        <w:rPr>
          <w:rFonts w:eastAsia="Times New Roman" w:cstheme="minorHAnsi"/>
          <w:sz w:val="24"/>
          <w:szCs w:val="24"/>
          <w:lang w:eastAsia="lt-LT"/>
        </w:rPr>
        <w:tab/>
      </w:r>
      <w:r w:rsidRPr="00C1506A">
        <w:rPr>
          <w:rFonts w:eastAsia="Times New Roman" w:cstheme="minorHAnsi"/>
          <w:sz w:val="24"/>
          <w:szCs w:val="24"/>
          <w:lang w:eastAsia="lt-LT"/>
        </w:rPr>
        <w:t>BM14 - gimę nuo 2010 iki 2007 m.;</w:t>
      </w:r>
    </w:p>
    <w:p w:rsidR="00974AD0" w:rsidRDefault="00C1506A" w:rsidP="00974AD0">
      <w:pPr>
        <w:tabs>
          <w:tab w:val="left" w:pos="4820"/>
        </w:tabs>
        <w:spacing w:after="60" w:line="240" w:lineRule="auto"/>
        <w:rPr>
          <w:rFonts w:eastAsia="Times New Roman" w:cstheme="minorHAnsi"/>
          <w:sz w:val="24"/>
          <w:szCs w:val="24"/>
          <w:lang w:eastAsia="lt-LT"/>
        </w:rPr>
      </w:pPr>
      <w:r w:rsidRPr="00C1506A">
        <w:rPr>
          <w:rFonts w:eastAsia="Times New Roman" w:cstheme="minorHAnsi"/>
          <w:sz w:val="24"/>
          <w:szCs w:val="24"/>
          <w:lang w:eastAsia="lt-LT"/>
        </w:rPr>
        <w:t>Jaunučiai (tik 5 km distancijoje):</w:t>
      </w:r>
      <w:r w:rsidR="00974AD0">
        <w:rPr>
          <w:rFonts w:eastAsia="Times New Roman" w:cstheme="minorHAnsi"/>
          <w:sz w:val="24"/>
          <w:szCs w:val="24"/>
          <w:lang w:eastAsia="lt-LT"/>
        </w:rPr>
        <w:tab/>
      </w:r>
      <w:r w:rsidRPr="00C1506A">
        <w:rPr>
          <w:rFonts w:eastAsia="Times New Roman" w:cstheme="minorHAnsi"/>
          <w:sz w:val="24"/>
          <w:szCs w:val="24"/>
          <w:lang w:eastAsia="lt-LT"/>
        </w:rPr>
        <w:t>BM – gimę nuo 2006 iki 2005 m.;</w:t>
      </w:r>
    </w:p>
    <w:p w:rsidR="00974AD0" w:rsidRDefault="00C1506A" w:rsidP="00974AD0">
      <w:pPr>
        <w:tabs>
          <w:tab w:val="left" w:pos="4820"/>
        </w:tabs>
        <w:spacing w:after="60" w:line="240" w:lineRule="auto"/>
        <w:rPr>
          <w:rFonts w:eastAsia="Times New Roman" w:cstheme="minorHAnsi"/>
          <w:sz w:val="24"/>
          <w:szCs w:val="24"/>
          <w:lang w:eastAsia="lt-LT"/>
        </w:rPr>
      </w:pPr>
      <w:r w:rsidRPr="00C1506A">
        <w:rPr>
          <w:rFonts w:eastAsia="Times New Roman" w:cstheme="minorHAnsi"/>
          <w:sz w:val="24"/>
          <w:szCs w:val="24"/>
          <w:lang w:eastAsia="lt-LT"/>
        </w:rPr>
        <w:t>Jauniai (tik 5 km ir 10 km distancijoje):</w:t>
      </w:r>
      <w:r w:rsidR="00974AD0">
        <w:rPr>
          <w:rFonts w:eastAsia="Times New Roman" w:cstheme="minorHAnsi"/>
          <w:sz w:val="24"/>
          <w:szCs w:val="24"/>
          <w:lang w:eastAsia="lt-LT"/>
        </w:rPr>
        <w:tab/>
      </w:r>
      <w:r w:rsidRPr="00C1506A">
        <w:rPr>
          <w:rFonts w:eastAsia="Times New Roman" w:cstheme="minorHAnsi"/>
          <w:sz w:val="24"/>
          <w:szCs w:val="24"/>
          <w:lang w:eastAsia="lt-LT"/>
        </w:rPr>
        <w:t>BM – gimę nuo 2004 iki 2005 m.;</w:t>
      </w:r>
    </w:p>
    <w:p w:rsidR="00C1506A" w:rsidRPr="00C1506A" w:rsidRDefault="00C1506A" w:rsidP="00974AD0">
      <w:pPr>
        <w:tabs>
          <w:tab w:val="left" w:pos="4820"/>
        </w:tabs>
        <w:spacing w:after="60" w:line="240" w:lineRule="auto"/>
        <w:rPr>
          <w:rFonts w:eastAsia="Times New Roman" w:cstheme="minorHAnsi"/>
          <w:sz w:val="24"/>
          <w:szCs w:val="24"/>
          <w:lang w:eastAsia="lt-LT"/>
        </w:rPr>
      </w:pPr>
      <w:r w:rsidRPr="00C1506A">
        <w:rPr>
          <w:rFonts w:eastAsia="Times New Roman" w:cstheme="minorHAnsi"/>
          <w:sz w:val="24"/>
          <w:szCs w:val="24"/>
          <w:lang w:eastAsia="lt-LT"/>
        </w:rPr>
        <w:t>Elitas (visose distancijose):</w:t>
      </w:r>
      <w:r w:rsidR="00974AD0">
        <w:rPr>
          <w:rFonts w:eastAsia="Times New Roman" w:cstheme="minorHAnsi"/>
          <w:sz w:val="24"/>
          <w:szCs w:val="24"/>
          <w:lang w:eastAsia="lt-LT"/>
        </w:rPr>
        <w:tab/>
        <w:t>VM – gimę 2003 m. ir vyresni.</w:t>
      </w:r>
    </w:p>
    <w:p w:rsidR="00C1506A" w:rsidRPr="00C1506A" w:rsidRDefault="00C1506A" w:rsidP="00C1506A">
      <w:pPr>
        <w:spacing w:before="240" w:after="120" w:line="240" w:lineRule="auto"/>
        <w:rPr>
          <w:rFonts w:eastAsia="Times New Roman" w:cstheme="minorHAnsi"/>
          <w:sz w:val="24"/>
          <w:szCs w:val="24"/>
          <w:lang w:eastAsia="lt-LT"/>
        </w:rPr>
      </w:pPr>
      <w:r w:rsidRPr="00C1506A">
        <w:rPr>
          <w:rFonts w:eastAsia="Times New Roman" w:cstheme="minorHAnsi"/>
          <w:b/>
          <w:bCs/>
          <w:sz w:val="24"/>
          <w:szCs w:val="24"/>
          <w:lang w:eastAsia="lt-LT"/>
        </w:rPr>
        <w:t>SPECIALIOS SĄLYGOS IR APRIBOJIMAI:</w:t>
      </w:r>
    </w:p>
    <w:p w:rsidR="00C1506A" w:rsidRPr="00C1506A" w:rsidRDefault="00C1506A" w:rsidP="00974AD0">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Registruotis į bet kurią rungtį galima tik savo vardu. Savo numerį perduoti kitam dalyviui draudžiama. Tokiu atveju dalyviai bus diskvalifikuojami, o rezultatai į varžybų protokolą neįtraukiami.</w:t>
      </w:r>
    </w:p>
    <w:p w:rsidR="00C1506A" w:rsidRPr="00C1506A" w:rsidRDefault="00C1506A" w:rsidP="00974AD0">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 xml:space="preserve">Norint keisti distanciją, reikia sumokėti (10 </w:t>
      </w:r>
      <w:proofErr w:type="spellStart"/>
      <w:r w:rsidRPr="00C1506A">
        <w:rPr>
          <w:rFonts w:eastAsia="Times New Roman" w:cstheme="minorHAnsi"/>
          <w:sz w:val="24"/>
          <w:szCs w:val="24"/>
          <w:lang w:eastAsia="lt-LT"/>
        </w:rPr>
        <w:t>eur</w:t>
      </w:r>
      <w:proofErr w:type="spellEnd"/>
      <w:r w:rsidRPr="00C1506A">
        <w:rPr>
          <w:rFonts w:eastAsia="Times New Roman" w:cstheme="minorHAnsi"/>
          <w:sz w:val="24"/>
          <w:szCs w:val="24"/>
          <w:lang w:eastAsia="lt-LT"/>
        </w:rPr>
        <w:t>) distancijos keitimo mokestį.</w:t>
      </w:r>
    </w:p>
    <w:p w:rsidR="00C1506A" w:rsidRPr="00C1506A" w:rsidRDefault="00C1506A" w:rsidP="00974AD0">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Kiekvienas dalyvis varžybose privalo turėti ant viršutinių rūbų tvarkingai pritvirtintą numerį. Ant kiekvieno numerio (300 m, 5,2745 km 10,549 km ir 21,098 km) yra pritvirtinta laiko matavimo elektroninė mikroschema. Numeris turi būti priekyje (ant krūtinės) nesuglamžytas, neužspaustas rankomis ar drabužiais.</w:t>
      </w:r>
    </w:p>
    <w:p w:rsidR="00C1506A" w:rsidRPr="00C1506A" w:rsidRDefault="00C1506A" w:rsidP="00974AD0">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Dalyviams bei juos palaikantiems asmenims griežtai draudžiama naudoti bet kokias transporto priemones, pvz.: dviračius, riedučius, riedlentes, ir kitas ratuotas transporto priemones. Dalyviai, pažeidę šį nuostatų punktą, bus diskvalifikuojami.</w:t>
      </w:r>
    </w:p>
    <w:p w:rsidR="00C1506A" w:rsidRPr="00C1506A" w:rsidRDefault="00C1506A" w:rsidP="00974AD0">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Dalyviams varžybų metu draudžiama naudotis bet kokia asmenine palyda. Pažeidusieji šią taisyklę dalyviai bus diskvalifikuojami.</w:t>
      </w:r>
    </w:p>
    <w:p w:rsidR="00C1506A" w:rsidRPr="00C1506A" w:rsidRDefault="00C1506A" w:rsidP="00974AD0">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Renginio metu draudžiama trasoje vedžioti bet kokius gyvūnus.</w:t>
      </w:r>
    </w:p>
    <w:p w:rsidR="00C1506A" w:rsidRPr="00C1506A" w:rsidRDefault="00C1506A" w:rsidP="00974AD0">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Varžybų dalyviams nors kiek nukrypti nuo bėgimo trasos (be teisėjo leidimo) yra draudžiama. Dalyviai, pažeidę šią taisyklę, bus diskvalifikuojami.</w:t>
      </w:r>
    </w:p>
    <w:p w:rsidR="00C1506A" w:rsidRPr="00C1506A" w:rsidRDefault="00C1506A" w:rsidP="00974AD0">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lastRenderedPageBreak/>
        <w:t>Bet kokios dalyvių pretenzijos turi būti pateiktos raštu varžybų vyr. teisėjui ne vėliau kaip per 30 minučių po varžybų pabaigos. Dalyvis, pateikdamas pretenziją, privalo sumokėti 100 EUR mokestį, kuris grąžinamas tik tuo atveju, jeigu apeliacinė komisija (bėgimo direktorius, vyr. teisėjas) pretenziją patenkins. Kol dalyvis nesumoka šio mokesčio, pretenzijos nesvarstomos.</w:t>
      </w:r>
    </w:p>
    <w:p w:rsidR="00C1506A" w:rsidRPr="00C1506A" w:rsidRDefault="00C1506A" w:rsidP="00C1506A">
      <w:pPr>
        <w:spacing w:before="240" w:after="120" w:line="240" w:lineRule="auto"/>
        <w:rPr>
          <w:rFonts w:eastAsia="Times New Roman" w:cstheme="minorHAnsi"/>
          <w:sz w:val="24"/>
          <w:szCs w:val="24"/>
          <w:lang w:eastAsia="lt-LT"/>
        </w:rPr>
      </w:pPr>
      <w:r w:rsidRPr="00C1506A">
        <w:rPr>
          <w:rFonts w:eastAsia="Times New Roman" w:cstheme="minorHAnsi"/>
          <w:b/>
          <w:bCs/>
          <w:sz w:val="24"/>
          <w:szCs w:val="24"/>
          <w:lang w:eastAsia="lt-LT"/>
        </w:rPr>
        <w:t>APDOVANOJIMAI:</w:t>
      </w:r>
    </w:p>
    <w:p w:rsidR="00C1506A" w:rsidRPr="00C1506A" w:rsidRDefault="00C1506A" w:rsidP="00C1506A">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300 m distancijos dalyvis/ė apdovanojami atminimo medaliais;</w:t>
      </w:r>
    </w:p>
    <w:p w:rsidR="00C1506A" w:rsidRPr="00C1506A" w:rsidRDefault="00C1506A" w:rsidP="00C1506A">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1,5 km distancijos nugalėtojai, jaunučiai ir jauniai </w:t>
      </w:r>
    </w:p>
    <w:p w:rsidR="00C1506A" w:rsidRPr="00C1506A" w:rsidRDefault="00C1506A" w:rsidP="00C1506A">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5,2745 km distancijos nugalėtojai, jaunučiai ir jauniai (po tris moteris ir tris vyrus);</w:t>
      </w:r>
    </w:p>
    <w:p w:rsidR="00C1506A" w:rsidRPr="00C1506A" w:rsidRDefault="00C1506A" w:rsidP="00C1506A">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10,549 km distancijos nugalėtojai (po tris moteris ir tris vyrus);</w:t>
      </w:r>
    </w:p>
    <w:p w:rsidR="00C1506A" w:rsidRPr="00C1506A" w:rsidRDefault="00C1506A" w:rsidP="00C1506A">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21,098 km distancijos nugalėtojai  (10 moterų ir 10 vyrų);</w:t>
      </w:r>
    </w:p>
    <w:p w:rsidR="00C1506A" w:rsidRPr="00C1506A" w:rsidRDefault="00C1506A" w:rsidP="00C1506A">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Jauniausias/</w:t>
      </w:r>
      <w:proofErr w:type="spellStart"/>
      <w:r w:rsidRPr="00C1506A">
        <w:rPr>
          <w:rFonts w:eastAsia="Times New Roman" w:cstheme="minorHAnsi"/>
          <w:sz w:val="24"/>
          <w:szCs w:val="24"/>
          <w:lang w:eastAsia="lt-LT"/>
        </w:rPr>
        <w:t>ia</w:t>
      </w:r>
      <w:proofErr w:type="spellEnd"/>
      <w:r w:rsidRPr="00C1506A">
        <w:rPr>
          <w:rFonts w:eastAsia="Times New Roman" w:cstheme="minorHAnsi"/>
          <w:sz w:val="24"/>
          <w:szCs w:val="24"/>
          <w:lang w:eastAsia="lt-LT"/>
        </w:rPr>
        <w:t xml:space="preserve"> Rumšiškių bėgimo dalyvis/ė.</w:t>
      </w:r>
    </w:p>
    <w:p w:rsidR="00C1506A" w:rsidRPr="00C1506A" w:rsidRDefault="00C1506A" w:rsidP="00C1506A">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Vyriausias/</w:t>
      </w:r>
      <w:proofErr w:type="spellStart"/>
      <w:r w:rsidRPr="00C1506A">
        <w:rPr>
          <w:rFonts w:eastAsia="Times New Roman" w:cstheme="minorHAnsi"/>
          <w:sz w:val="24"/>
          <w:szCs w:val="24"/>
          <w:lang w:eastAsia="lt-LT"/>
        </w:rPr>
        <w:t>ia</w:t>
      </w:r>
      <w:proofErr w:type="spellEnd"/>
      <w:r w:rsidRPr="00C1506A">
        <w:rPr>
          <w:rFonts w:eastAsia="Times New Roman" w:cstheme="minorHAnsi"/>
          <w:sz w:val="24"/>
          <w:szCs w:val="24"/>
          <w:lang w:eastAsia="lt-LT"/>
        </w:rPr>
        <w:t xml:space="preserve"> Rumšiškių bėgimo dalyvis/ė.</w:t>
      </w:r>
    </w:p>
    <w:p w:rsidR="00C1506A" w:rsidRPr="00C1506A" w:rsidRDefault="00C1506A" w:rsidP="00C1506A">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3 Greičiausi klubai apdovanojami piniginiais prizais: I vieta – 150 €, II vieta – 100 €, III vieta – 50 €.</w:t>
      </w:r>
    </w:p>
    <w:p w:rsidR="00C1506A" w:rsidRPr="00C1506A" w:rsidRDefault="00C1506A" w:rsidP="00C1506A">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 Į komandinę LBT Rumšiškių etapo įskaitą patenka komandos narių rezultatai iš etapo 21,098 KM įskaitinės distancijos. </w:t>
      </w:r>
    </w:p>
    <w:p w:rsidR="00C1506A" w:rsidRPr="00C1506A" w:rsidRDefault="00C1506A" w:rsidP="00C1506A">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 Į komandinę įskaitą įtraukiami komandos/klubo greičiausių 3 vyrų ir 3 moterų rezultatai. Tai reiškia, kad jei etape dalyvauja 0 moterų arba 0 vyrų, taškai už etapą nėra skiriami.</w:t>
      </w:r>
    </w:p>
    <w:p w:rsidR="00C1506A" w:rsidRPr="00C1506A" w:rsidRDefault="00C1506A" w:rsidP="00C1506A">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 Klubui/komandai skiriamas 1 taškas už kiekvieną įskaitinėje distancijoje dalyvavusį bėgiką (DNF ir DSQ taip pat įsiskaičiuoja).</w:t>
      </w:r>
    </w:p>
    <w:p w:rsidR="00C1506A" w:rsidRPr="00C1506A" w:rsidRDefault="00C1506A" w:rsidP="00C1506A">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 TOP 3 klubo/komandos vyrai ir TOP 3 klubo/komandos moterys, gauna po 1 tašką už kiekvieną aplenktą  dalyvį.</w:t>
      </w:r>
    </w:p>
    <w:p w:rsidR="00C1506A" w:rsidRPr="00C1506A" w:rsidRDefault="00C1506A" w:rsidP="00C1506A">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 Klubui/ komandai, norint patekti į komandinę įskaitą, etape turi dalyvauti bent du skirtingų lyčių dalyviai. T.y. jei dalyvauja klubo/komandi</w:t>
      </w:r>
      <w:r>
        <w:rPr>
          <w:rFonts w:eastAsia="Times New Roman" w:cstheme="minorHAnsi"/>
          <w:sz w:val="24"/>
          <w:szCs w:val="24"/>
          <w:lang w:eastAsia="lt-LT"/>
        </w:rPr>
        <w:t>ni</w:t>
      </w:r>
      <w:r w:rsidRPr="00C1506A">
        <w:rPr>
          <w:rFonts w:eastAsia="Times New Roman" w:cstheme="minorHAnsi"/>
          <w:sz w:val="24"/>
          <w:szCs w:val="24"/>
          <w:lang w:eastAsia="lt-LT"/>
        </w:rPr>
        <w:t>s 3 vyrai, bet nė vienos moters ir atvirkščiai, klubas/koman</w:t>
      </w:r>
      <w:r>
        <w:rPr>
          <w:rFonts w:eastAsia="Times New Roman" w:cstheme="minorHAnsi"/>
          <w:sz w:val="24"/>
          <w:szCs w:val="24"/>
          <w:lang w:eastAsia="lt-LT"/>
        </w:rPr>
        <w:t>d</w:t>
      </w:r>
      <w:r w:rsidRPr="00C1506A">
        <w:rPr>
          <w:rFonts w:eastAsia="Times New Roman" w:cstheme="minorHAnsi"/>
          <w:sz w:val="24"/>
          <w:szCs w:val="24"/>
          <w:lang w:eastAsia="lt-LT"/>
        </w:rPr>
        <w:t>a taškų negauna.</w:t>
      </w:r>
    </w:p>
    <w:p w:rsidR="00C1506A" w:rsidRPr="00C1506A" w:rsidRDefault="00C1506A" w:rsidP="00C1506A">
      <w:pPr>
        <w:spacing w:after="60" w:line="240" w:lineRule="auto"/>
        <w:rPr>
          <w:rFonts w:eastAsia="Times New Roman" w:cstheme="minorHAnsi"/>
          <w:sz w:val="24"/>
          <w:szCs w:val="24"/>
          <w:lang w:eastAsia="lt-LT"/>
        </w:rPr>
      </w:pPr>
      <w:r w:rsidRPr="00C1506A">
        <w:rPr>
          <w:rFonts w:eastAsia="Times New Roman" w:cstheme="minorHAnsi"/>
          <w:sz w:val="24"/>
          <w:szCs w:val="24"/>
          <w:lang w:eastAsia="lt-LT"/>
        </w:rPr>
        <w:t>- Galimos kombinacijos:</w:t>
      </w:r>
    </w:p>
    <w:p w:rsidR="00C1506A" w:rsidRPr="00C1506A" w:rsidRDefault="00C1506A" w:rsidP="00C1506A">
      <w:pPr>
        <w:spacing w:after="20" w:line="240" w:lineRule="auto"/>
        <w:ind w:left="426"/>
        <w:rPr>
          <w:rFonts w:eastAsia="Times New Roman" w:cstheme="minorHAnsi"/>
          <w:sz w:val="24"/>
          <w:szCs w:val="24"/>
          <w:lang w:eastAsia="lt-LT"/>
        </w:rPr>
      </w:pPr>
      <w:r w:rsidRPr="00C1506A">
        <w:rPr>
          <w:rFonts w:eastAsia="Times New Roman" w:cstheme="minorHAnsi"/>
          <w:sz w:val="24"/>
          <w:szCs w:val="24"/>
          <w:lang w:eastAsia="lt-LT"/>
        </w:rPr>
        <w:t>3 vyrai x 3 moterys;</w:t>
      </w:r>
    </w:p>
    <w:p w:rsidR="00C1506A" w:rsidRPr="00C1506A" w:rsidRDefault="00C1506A" w:rsidP="00C1506A">
      <w:pPr>
        <w:spacing w:after="20" w:line="240" w:lineRule="auto"/>
        <w:ind w:left="426"/>
        <w:rPr>
          <w:rFonts w:eastAsia="Times New Roman" w:cstheme="minorHAnsi"/>
          <w:sz w:val="24"/>
          <w:szCs w:val="24"/>
          <w:lang w:eastAsia="lt-LT"/>
        </w:rPr>
      </w:pPr>
      <w:r w:rsidRPr="00C1506A">
        <w:rPr>
          <w:rFonts w:eastAsia="Times New Roman" w:cstheme="minorHAnsi"/>
          <w:sz w:val="24"/>
          <w:szCs w:val="24"/>
          <w:lang w:eastAsia="lt-LT"/>
        </w:rPr>
        <w:t>3 vyrai x 2 moterys;</w:t>
      </w:r>
    </w:p>
    <w:p w:rsidR="00C1506A" w:rsidRPr="00C1506A" w:rsidRDefault="00C1506A" w:rsidP="00C1506A">
      <w:pPr>
        <w:spacing w:after="20" w:line="240" w:lineRule="auto"/>
        <w:ind w:left="426"/>
        <w:rPr>
          <w:rFonts w:eastAsia="Times New Roman" w:cstheme="minorHAnsi"/>
          <w:sz w:val="24"/>
          <w:szCs w:val="24"/>
          <w:lang w:eastAsia="lt-LT"/>
        </w:rPr>
      </w:pPr>
      <w:r w:rsidRPr="00C1506A">
        <w:rPr>
          <w:rFonts w:eastAsia="Times New Roman" w:cstheme="minorHAnsi"/>
          <w:sz w:val="24"/>
          <w:szCs w:val="24"/>
          <w:lang w:eastAsia="lt-LT"/>
        </w:rPr>
        <w:t>3 vyrai x 1 moteris;</w:t>
      </w:r>
    </w:p>
    <w:p w:rsidR="00C1506A" w:rsidRPr="00C1506A" w:rsidRDefault="00C1506A" w:rsidP="00C1506A">
      <w:pPr>
        <w:spacing w:after="20" w:line="240" w:lineRule="auto"/>
        <w:ind w:left="426"/>
        <w:rPr>
          <w:rFonts w:eastAsia="Times New Roman" w:cstheme="minorHAnsi"/>
          <w:sz w:val="24"/>
          <w:szCs w:val="24"/>
          <w:lang w:eastAsia="lt-LT"/>
        </w:rPr>
      </w:pPr>
      <w:r w:rsidRPr="00C1506A">
        <w:rPr>
          <w:rFonts w:eastAsia="Times New Roman" w:cstheme="minorHAnsi"/>
          <w:sz w:val="24"/>
          <w:szCs w:val="24"/>
          <w:lang w:eastAsia="lt-LT"/>
        </w:rPr>
        <w:t>2 vyrai x 3 moterys;</w:t>
      </w:r>
    </w:p>
    <w:p w:rsidR="00C1506A" w:rsidRPr="00C1506A" w:rsidRDefault="00C1506A" w:rsidP="00C1506A">
      <w:pPr>
        <w:spacing w:after="20" w:line="240" w:lineRule="auto"/>
        <w:ind w:left="426"/>
        <w:rPr>
          <w:rFonts w:eastAsia="Times New Roman" w:cstheme="minorHAnsi"/>
          <w:sz w:val="24"/>
          <w:szCs w:val="24"/>
          <w:lang w:eastAsia="lt-LT"/>
        </w:rPr>
      </w:pPr>
      <w:r w:rsidRPr="00C1506A">
        <w:rPr>
          <w:rFonts w:eastAsia="Times New Roman" w:cstheme="minorHAnsi"/>
          <w:sz w:val="24"/>
          <w:szCs w:val="24"/>
          <w:lang w:eastAsia="lt-LT"/>
        </w:rPr>
        <w:t>2 vyrai x 2 moterys;</w:t>
      </w:r>
    </w:p>
    <w:p w:rsidR="00C1506A" w:rsidRPr="00C1506A" w:rsidRDefault="00C1506A" w:rsidP="00C1506A">
      <w:pPr>
        <w:spacing w:after="20" w:line="240" w:lineRule="auto"/>
        <w:ind w:left="426"/>
        <w:rPr>
          <w:rFonts w:eastAsia="Times New Roman" w:cstheme="minorHAnsi"/>
          <w:sz w:val="24"/>
          <w:szCs w:val="24"/>
          <w:lang w:eastAsia="lt-LT"/>
        </w:rPr>
      </w:pPr>
      <w:r w:rsidRPr="00C1506A">
        <w:rPr>
          <w:rFonts w:eastAsia="Times New Roman" w:cstheme="minorHAnsi"/>
          <w:sz w:val="24"/>
          <w:szCs w:val="24"/>
          <w:lang w:eastAsia="lt-LT"/>
        </w:rPr>
        <w:t>2 vyrai x 1 moteris;</w:t>
      </w:r>
    </w:p>
    <w:p w:rsidR="00C1506A" w:rsidRPr="00C1506A" w:rsidRDefault="00C1506A" w:rsidP="00C1506A">
      <w:pPr>
        <w:spacing w:after="20" w:line="240" w:lineRule="auto"/>
        <w:ind w:left="426"/>
        <w:rPr>
          <w:rFonts w:eastAsia="Times New Roman" w:cstheme="minorHAnsi"/>
          <w:sz w:val="24"/>
          <w:szCs w:val="24"/>
          <w:lang w:eastAsia="lt-LT"/>
        </w:rPr>
      </w:pPr>
      <w:r w:rsidRPr="00C1506A">
        <w:rPr>
          <w:rFonts w:eastAsia="Times New Roman" w:cstheme="minorHAnsi"/>
          <w:sz w:val="24"/>
          <w:szCs w:val="24"/>
          <w:lang w:eastAsia="lt-LT"/>
        </w:rPr>
        <w:t>1 vyras x 3 moterys;</w:t>
      </w:r>
    </w:p>
    <w:p w:rsidR="00C1506A" w:rsidRPr="00C1506A" w:rsidRDefault="00C1506A" w:rsidP="00C1506A">
      <w:pPr>
        <w:spacing w:after="20" w:line="240" w:lineRule="auto"/>
        <w:ind w:left="426"/>
        <w:rPr>
          <w:rFonts w:eastAsia="Times New Roman" w:cstheme="minorHAnsi"/>
          <w:sz w:val="24"/>
          <w:szCs w:val="24"/>
          <w:lang w:eastAsia="lt-LT"/>
        </w:rPr>
      </w:pPr>
      <w:r w:rsidRPr="00C1506A">
        <w:rPr>
          <w:rFonts w:eastAsia="Times New Roman" w:cstheme="minorHAnsi"/>
          <w:sz w:val="24"/>
          <w:szCs w:val="24"/>
          <w:lang w:eastAsia="lt-LT"/>
        </w:rPr>
        <w:t>1 vyras x 2 moterys;</w:t>
      </w:r>
    </w:p>
    <w:p w:rsidR="00C1506A" w:rsidRPr="00C1506A" w:rsidRDefault="00C1506A" w:rsidP="00C1506A">
      <w:pPr>
        <w:spacing w:after="20" w:line="240" w:lineRule="auto"/>
        <w:ind w:left="426"/>
        <w:rPr>
          <w:rFonts w:eastAsia="Times New Roman" w:cstheme="minorHAnsi"/>
          <w:sz w:val="24"/>
          <w:szCs w:val="24"/>
          <w:lang w:eastAsia="lt-LT"/>
        </w:rPr>
      </w:pPr>
      <w:r w:rsidRPr="00C1506A">
        <w:rPr>
          <w:rFonts w:eastAsia="Times New Roman" w:cstheme="minorHAnsi"/>
          <w:sz w:val="24"/>
          <w:szCs w:val="24"/>
          <w:lang w:eastAsia="lt-LT"/>
        </w:rPr>
        <w:t>1 vyras x 1 moteris;</w:t>
      </w:r>
    </w:p>
    <w:p w:rsidR="00C1506A" w:rsidRPr="00C1506A" w:rsidRDefault="00C1506A" w:rsidP="00974AD0">
      <w:pPr>
        <w:spacing w:before="120" w:after="60" w:line="240" w:lineRule="auto"/>
        <w:jc w:val="both"/>
        <w:rPr>
          <w:rFonts w:eastAsia="Times New Roman" w:cstheme="minorHAnsi"/>
          <w:sz w:val="24"/>
          <w:szCs w:val="24"/>
          <w:lang w:eastAsia="lt-LT"/>
        </w:rPr>
      </w:pPr>
      <w:r w:rsidRPr="00C1506A">
        <w:rPr>
          <w:rFonts w:eastAsia="Times New Roman" w:cstheme="minorHAnsi"/>
          <w:b/>
          <w:bCs/>
          <w:i/>
          <w:iCs/>
          <w:sz w:val="24"/>
          <w:szCs w:val="24"/>
          <w:lang w:eastAsia="lt-LT"/>
        </w:rPr>
        <w:t>Pavyzdys:</w:t>
      </w:r>
      <w:r w:rsidRPr="00C1506A">
        <w:rPr>
          <w:rFonts w:eastAsia="Times New Roman" w:cstheme="minorHAnsi"/>
          <w:i/>
          <w:iCs/>
          <w:sz w:val="24"/>
          <w:szCs w:val="24"/>
          <w:lang w:eastAsia="lt-LT"/>
        </w:rPr>
        <w:t xml:space="preserve"> Klubą </w:t>
      </w:r>
      <w:r>
        <w:rPr>
          <w:rFonts w:eastAsia="Times New Roman" w:cstheme="minorHAnsi"/>
          <w:i/>
          <w:iCs/>
          <w:sz w:val="24"/>
          <w:szCs w:val="24"/>
          <w:lang w:eastAsia="lt-LT"/>
        </w:rPr>
        <w:t>„</w:t>
      </w:r>
      <w:r w:rsidRPr="00C1506A">
        <w:rPr>
          <w:rFonts w:eastAsia="Times New Roman" w:cstheme="minorHAnsi"/>
          <w:i/>
          <w:iCs/>
          <w:sz w:val="24"/>
          <w:szCs w:val="24"/>
          <w:lang w:eastAsia="lt-LT"/>
        </w:rPr>
        <w:t>Spartuoliai</w:t>
      </w:r>
      <w:r w:rsidRPr="00C1506A">
        <w:rPr>
          <w:rFonts w:eastAsia="Times New Roman" w:cstheme="minorHAnsi"/>
          <w:i/>
          <w:iCs/>
          <w:sz w:val="24"/>
          <w:szCs w:val="24"/>
          <w:lang w:eastAsia="lt-LT"/>
        </w:rPr>
        <w:t xml:space="preserve"> Utenos bėgimo etape at</w:t>
      </w:r>
      <w:r>
        <w:rPr>
          <w:rFonts w:eastAsia="Times New Roman" w:cstheme="minorHAnsi"/>
          <w:i/>
          <w:iCs/>
          <w:sz w:val="24"/>
          <w:szCs w:val="24"/>
          <w:lang w:eastAsia="lt-LT"/>
        </w:rPr>
        <w:t>s</w:t>
      </w:r>
      <w:r w:rsidRPr="00C1506A">
        <w:rPr>
          <w:rFonts w:eastAsia="Times New Roman" w:cstheme="minorHAnsi"/>
          <w:i/>
          <w:iCs/>
          <w:sz w:val="24"/>
          <w:szCs w:val="24"/>
          <w:lang w:eastAsia="lt-LT"/>
        </w:rPr>
        <w:t>tovavo 56 dalyviai. Iš viso renginyje buvo 186 dalyviai.</w:t>
      </w:r>
    </w:p>
    <w:p w:rsidR="00C1506A" w:rsidRPr="00C1506A" w:rsidRDefault="00C1506A" w:rsidP="00974AD0">
      <w:pPr>
        <w:spacing w:after="60" w:line="240" w:lineRule="auto"/>
        <w:jc w:val="both"/>
        <w:rPr>
          <w:rFonts w:eastAsia="Times New Roman" w:cstheme="minorHAnsi"/>
          <w:sz w:val="24"/>
          <w:szCs w:val="24"/>
          <w:lang w:eastAsia="lt-LT"/>
        </w:rPr>
      </w:pPr>
      <w:r w:rsidRPr="00C1506A">
        <w:rPr>
          <w:rFonts w:eastAsia="Times New Roman" w:cstheme="minorHAnsi"/>
          <w:i/>
          <w:iCs/>
          <w:sz w:val="24"/>
          <w:szCs w:val="24"/>
          <w:lang w:eastAsia="lt-LT"/>
        </w:rPr>
        <w:t xml:space="preserve">Klubo </w:t>
      </w:r>
      <w:r>
        <w:rPr>
          <w:rFonts w:eastAsia="Times New Roman" w:cstheme="minorHAnsi"/>
          <w:i/>
          <w:iCs/>
          <w:sz w:val="24"/>
          <w:szCs w:val="24"/>
          <w:lang w:eastAsia="lt-LT"/>
        </w:rPr>
        <w:t>„</w:t>
      </w:r>
      <w:r w:rsidRPr="00C1506A">
        <w:rPr>
          <w:rFonts w:eastAsia="Times New Roman" w:cstheme="minorHAnsi"/>
          <w:i/>
          <w:iCs/>
          <w:sz w:val="24"/>
          <w:szCs w:val="24"/>
          <w:lang w:eastAsia="lt-LT"/>
        </w:rPr>
        <w:t>Spartuoliai</w:t>
      </w:r>
      <w:r>
        <w:rPr>
          <w:rFonts w:eastAsia="Times New Roman" w:cstheme="minorHAnsi"/>
          <w:i/>
          <w:iCs/>
          <w:sz w:val="24"/>
          <w:szCs w:val="24"/>
          <w:lang w:eastAsia="lt-LT"/>
        </w:rPr>
        <w:t>“</w:t>
      </w:r>
      <w:r w:rsidRPr="00C1506A">
        <w:rPr>
          <w:rFonts w:eastAsia="Times New Roman" w:cstheme="minorHAnsi"/>
          <w:i/>
          <w:iCs/>
          <w:sz w:val="24"/>
          <w:szCs w:val="24"/>
          <w:lang w:eastAsia="lt-LT"/>
        </w:rPr>
        <w:t xml:space="preserve"> pirmieji 3 vyrai užėmė atitinkamai 2; 64 ir 92 vietas.</w:t>
      </w:r>
    </w:p>
    <w:p w:rsidR="00C1506A" w:rsidRPr="00C1506A" w:rsidRDefault="00C1506A" w:rsidP="00974AD0">
      <w:pPr>
        <w:spacing w:after="60" w:line="240" w:lineRule="auto"/>
        <w:jc w:val="both"/>
        <w:rPr>
          <w:rFonts w:eastAsia="Times New Roman" w:cstheme="minorHAnsi"/>
          <w:sz w:val="24"/>
          <w:szCs w:val="24"/>
          <w:lang w:eastAsia="lt-LT"/>
        </w:rPr>
      </w:pPr>
      <w:r>
        <w:rPr>
          <w:rFonts w:eastAsia="Times New Roman" w:cstheme="minorHAnsi"/>
          <w:i/>
          <w:iCs/>
          <w:sz w:val="24"/>
          <w:szCs w:val="24"/>
          <w:lang w:eastAsia="lt-LT"/>
        </w:rPr>
        <w:t xml:space="preserve">Klubo </w:t>
      </w:r>
      <w:r>
        <w:rPr>
          <w:rFonts w:eastAsia="Times New Roman" w:cstheme="minorHAnsi"/>
          <w:i/>
          <w:iCs/>
          <w:sz w:val="24"/>
          <w:szCs w:val="24"/>
          <w:lang w:eastAsia="lt-LT"/>
        </w:rPr>
        <w:t>„</w:t>
      </w:r>
      <w:r w:rsidRPr="00C1506A">
        <w:rPr>
          <w:rFonts w:eastAsia="Times New Roman" w:cstheme="minorHAnsi"/>
          <w:i/>
          <w:iCs/>
          <w:sz w:val="24"/>
          <w:szCs w:val="24"/>
          <w:lang w:eastAsia="lt-LT"/>
        </w:rPr>
        <w:t>Spartuoliai</w:t>
      </w:r>
      <w:r>
        <w:rPr>
          <w:rFonts w:eastAsia="Times New Roman" w:cstheme="minorHAnsi"/>
          <w:i/>
          <w:iCs/>
          <w:sz w:val="24"/>
          <w:szCs w:val="24"/>
          <w:lang w:eastAsia="lt-LT"/>
        </w:rPr>
        <w:t>“</w:t>
      </w:r>
      <w:r w:rsidRPr="00C1506A">
        <w:rPr>
          <w:rFonts w:eastAsia="Times New Roman" w:cstheme="minorHAnsi"/>
          <w:i/>
          <w:iCs/>
          <w:sz w:val="24"/>
          <w:szCs w:val="24"/>
          <w:lang w:eastAsia="lt-LT"/>
        </w:rPr>
        <w:t xml:space="preserve"> </w:t>
      </w:r>
      <w:r w:rsidRPr="00C1506A">
        <w:rPr>
          <w:rFonts w:eastAsia="Times New Roman" w:cstheme="minorHAnsi"/>
          <w:i/>
          <w:iCs/>
          <w:sz w:val="24"/>
          <w:szCs w:val="24"/>
          <w:lang w:eastAsia="lt-LT"/>
        </w:rPr>
        <w:t xml:space="preserve"> pirmosios 3 moterys atitinkamai užėmė 7; 19 ir 54 vietas.</w:t>
      </w:r>
    </w:p>
    <w:p w:rsidR="00C1506A" w:rsidRPr="00C1506A" w:rsidRDefault="00C1506A" w:rsidP="00974AD0">
      <w:pPr>
        <w:spacing w:after="60" w:line="240" w:lineRule="auto"/>
        <w:jc w:val="both"/>
        <w:rPr>
          <w:rFonts w:eastAsia="Times New Roman" w:cstheme="minorHAnsi"/>
          <w:sz w:val="24"/>
          <w:szCs w:val="24"/>
          <w:lang w:eastAsia="lt-LT"/>
        </w:rPr>
      </w:pPr>
      <w:r w:rsidRPr="00C1506A">
        <w:rPr>
          <w:rFonts w:eastAsia="Times New Roman" w:cstheme="minorHAnsi"/>
          <w:i/>
          <w:iCs/>
          <w:sz w:val="24"/>
          <w:szCs w:val="24"/>
          <w:lang w:eastAsia="lt-LT"/>
        </w:rPr>
        <w:t>Klubas "</w:t>
      </w:r>
      <w:r>
        <w:rPr>
          <w:rFonts w:eastAsia="Times New Roman" w:cstheme="minorHAnsi"/>
          <w:i/>
          <w:iCs/>
          <w:sz w:val="24"/>
          <w:szCs w:val="24"/>
          <w:lang w:eastAsia="lt-LT"/>
        </w:rPr>
        <w:t>„</w:t>
      </w:r>
      <w:r w:rsidRPr="00C1506A">
        <w:rPr>
          <w:rFonts w:eastAsia="Times New Roman" w:cstheme="minorHAnsi"/>
          <w:i/>
          <w:iCs/>
          <w:sz w:val="24"/>
          <w:szCs w:val="24"/>
          <w:lang w:eastAsia="lt-LT"/>
        </w:rPr>
        <w:t>Spartuoliai</w:t>
      </w:r>
      <w:r>
        <w:rPr>
          <w:rFonts w:eastAsia="Times New Roman" w:cstheme="minorHAnsi"/>
          <w:i/>
          <w:iCs/>
          <w:sz w:val="24"/>
          <w:szCs w:val="24"/>
          <w:lang w:eastAsia="lt-LT"/>
        </w:rPr>
        <w:t>“</w:t>
      </w:r>
      <w:r w:rsidRPr="00C1506A">
        <w:rPr>
          <w:rFonts w:eastAsia="Times New Roman" w:cstheme="minorHAnsi"/>
          <w:i/>
          <w:iCs/>
          <w:sz w:val="24"/>
          <w:szCs w:val="24"/>
          <w:lang w:eastAsia="lt-LT"/>
        </w:rPr>
        <w:t xml:space="preserve"> </w:t>
      </w:r>
      <w:r w:rsidRPr="00C1506A">
        <w:rPr>
          <w:rFonts w:eastAsia="Times New Roman" w:cstheme="minorHAnsi"/>
          <w:i/>
          <w:iCs/>
          <w:sz w:val="24"/>
          <w:szCs w:val="24"/>
          <w:lang w:eastAsia="lt-LT"/>
        </w:rPr>
        <w:t xml:space="preserve"> etape gauna taškus: 56+184+122+94+179+167+132=934</w:t>
      </w:r>
    </w:p>
    <w:p w:rsidR="00C1506A" w:rsidRPr="00C1506A" w:rsidRDefault="00C1506A" w:rsidP="00974AD0">
      <w:pPr>
        <w:spacing w:after="60" w:line="240" w:lineRule="auto"/>
        <w:jc w:val="both"/>
        <w:rPr>
          <w:rFonts w:eastAsia="Times New Roman" w:cstheme="minorHAnsi"/>
          <w:sz w:val="24"/>
          <w:szCs w:val="24"/>
          <w:lang w:eastAsia="lt-LT"/>
        </w:rPr>
      </w:pPr>
      <w:r w:rsidRPr="00C1506A">
        <w:rPr>
          <w:rFonts w:eastAsia="Times New Roman" w:cstheme="minorHAnsi"/>
          <w:i/>
          <w:iCs/>
          <w:sz w:val="24"/>
          <w:szCs w:val="24"/>
          <w:lang w:eastAsia="lt-LT"/>
        </w:rPr>
        <w:t xml:space="preserve">Tame pačiame renginyje klubą </w:t>
      </w:r>
      <w:r>
        <w:rPr>
          <w:rFonts w:eastAsia="Times New Roman" w:cstheme="minorHAnsi"/>
          <w:i/>
          <w:iCs/>
          <w:sz w:val="24"/>
          <w:szCs w:val="24"/>
          <w:lang w:eastAsia="lt-LT"/>
        </w:rPr>
        <w:t>„</w:t>
      </w:r>
      <w:r w:rsidRPr="00C1506A">
        <w:rPr>
          <w:rFonts w:eastAsia="Times New Roman" w:cstheme="minorHAnsi"/>
          <w:i/>
          <w:iCs/>
          <w:sz w:val="24"/>
          <w:szCs w:val="24"/>
          <w:lang w:eastAsia="lt-LT"/>
        </w:rPr>
        <w:t>Greituoliai</w:t>
      </w:r>
      <w:r>
        <w:rPr>
          <w:rFonts w:eastAsia="Times New Roman" w:cstheme="minorHAnsi"/>
          <w:i/>
          <w:iCs/>
          <w:sz w:val="24"/>
          <w:szCs w:val="24"/>
          <w:lang w:eastAsia="lt-LT"/>
        </w:rPr>
        <w:t>“</w:t>
      </w:r>
      <w:r w:rsidRPr="00C1506A">
        <w:rPr>
          <w:rFonts w:eastAsia="Times New Roman" w:cstheme="minorHAnsi"/>
          <w:i/>
          <w:iCs/>
          <w:sz w:val="24"/>
          <w:szCs w:val="24"/>
          <w:lang w:eastAsia="lt-LT"/>
        </w:rPr>
        <w:t xml:space="preserve"> atstovavo 5 dalyviai, 4 vyrai ir 1 moteris.</w:t>
      </w:r>
    </w:p>
    <w:p w:rsidR="00C1506A" w:rsidRPr="00C1506A" w:rsidRDefault="00C1506A" w:rsidP="00974AD0">
      <w:pPr>
        <w:spacing w:after="60" w:line="240" w:lineRule="auto"/>
        <w:jc w:val="both"/>
        <w:rPr>
          <w:rFonts w:eastAsia="Times New Roman" w:cstheme="minorHAnsi"/>
          <w:sz w:val="24"/>
          <w:szCs w:val="24"/>
          <w:lang w:eastAsia="lt-LT"/>
        </w:rPr>
      </w:pPr>
      <w:r w:rsidRPr="00C1506A">
        <w:rPr>
          <w:rFonts w:eastAsia="Times New Roman" w:cstheme="minorHAnsi"/>
          <w:i/>
          <w:iCs/>
          <w:sz w:val="24"/>
          <w:szCs w:val="24"/>
          <w:lang w:eastAsia="lt-LT"/>
        </w:rPr>
        <w:t xml:space="preserve">klubo </w:t>
      </w:r>
      <w:r>
        <w:rPr>
          <w:rFonts w:eastAsia="Times New Roman" w:cstheme="minorHAnsi"/>
          <w:i/>
          <w:iCs/>
          <w:sz w:val="24"/>
          <w:szCs w:val="24"/>
          <w:lang w:eastAsia="lt-LT"/>
        </w:rPr>
        <w:t>„</w:t>
      </w:r>
      <w:r w:rsidRPr="00C1506A">
        <w:rPr>
          <w:rFonts w:eastAsia="Times New Roman" w:cstheme="minorHAnsi"/>
          <w:i/>
          <w:iCs/>
          <w:sz w:val="24"/>
          <w:szCs w:val="24"/>
          <w:lang w:eastAsia="lt-LT"/>
        </w:rPr>
        <w:t>Greituoliai</w:t>
      </w:r>
      <w:r>
        <w:rPr>
          <w:rFonts w:eastAsia="Times New Roman" w:cstheme="minorHAnsi"/>
          <w:i/>
          <w:iCs/>
          <w:sz w:val="24"/>
          <w:szCs w:val="24"/>
          <w:lang w:eastAsia="lt-LT"/>
        </w:rPr>
        <w:t>“</w:t>
      </w:r>
      <w:r w:rsidRPr="00C1506A">
        <w:rPr>
          <w:rFonts w:eastAsia="Times New Roman" w:cstheme="minorHAnsi"/>
          <w:i/>
          <w:iCs/>
          <w:sz w:val="24"/>
          <w:szCs w:val="24"/>
          <w:lang w:eastAsia="lt-LT"/>
        </w:rPr>
        <w:t xml:space="preserve"> </w:t>
      </w:r>
      <w:r w:rsidRPr="00C1506A">
        <w:rPr>
          <w:rFonts w:eastAsia="Times New Roman" w:cstheme="minorHAnsi"/>
          <w:i/>
          <w:iCs/>
          <w:sz w:val="24"/>
          <w:szCs w:val="24"/>
          <w:lang w:eastAsia="lt-LT"/>
        </w:rPr>
        <w:t>pirmieji 3 vyrai atitinkamai užėmė 1,3 ir 8 vietas. Klubo vienintelė moteris užėmė 15 vietą.</w:t>
      </w:r>
    </w:p>
    <w:p w:rsidR="00C1506A" w:rsidRPr="00C1506A" w:rsidRDefault="00C1506A" w:rsidP="00974AD0">
      <w:pPr>
        <w:spacing w:after="60" w:line="240" w:lineRule="auto"/>
        <w:jc w:val="both"/>
        <w:rPr>
          <w:rFonts w:eastAsia="Times New Roman" w:cstheme="minorHAnsi"/>
          <w:sz w:val="24"/>
          <w:szCs w:val="24"/>
          <w:lang w:eastAsia="lt-LT"/>
        </w:rPr>
      </w:pPr>
      <w:r w:rsidRPr="00C1506A">
        <w:rPr>
          <w:rFonts w:eastAsia="Times New Roman" w:cstheme="minorHAnsi"/>
          <w:i/>
          <w:iCs/>
          <w:sz w:val="24"/>
          <w:szCs w:val="24"/>
          <w:lang w:eastAsia="lt-LT"/>
        </w:rPr>
        <w:t xml:space="preserve">Klubas </w:t>
      </w:r>
      <w:r>
        <w:rPr>
          <w:rFonts w:eastAsia="Times New Roman" w:cstheme="minorHAnsi"/>
          <w:i/>
          <w:iCs/>
          <w:sz w:val="24"/>
          <w:szCs w:val="24"/>
          <w:lang w:eastAsia="lt-LT"/>
        </w:rPr>
        <w:t>„</w:t>
      </w:r>
      <w:r w:rsidRPr="00C1506A">
        <w:rPr>
          <w:rFonts w:eastAsia="Times New Roman" w:cstheme="minorHAnsi"/>
          <w:i/>
          <w:iCs/>
          <w:sz w:val="24"/>
          <w:szCs w:val="24"/>
          <w:lang w:eastAsia="lt-LT"/>
        </w:rPr>
        <w:t>Greituoliai</w:t>
      </w:r>
      <w:r>
        <w:rPr>
          <w:rFonts w:eastAsia="Times New Roman" w:cstheme="minorHAnsi"/>
          <w:i/>
          <w:iCs/>
          <w:sz w:val="24"/>
          <w:szCs w:val="24"/>
          <w:lang w:eastAsia="lt-LT"/>
        </w:rPr>
        <w:t>“</w:t>
      </w:r>
      <w:r w:rsidRPr="00C1506A">
        <w:rPr>
          <w:rFonts w:eastAsia="Times New Roman" w:cstheme="minorHAnsi"/>
          <w:i/>
          <w:iCs/>
          <w:sz w:val="24"/>
          <w:szCs w:val="24"/>
          <w:lang w:eastAsia="lt-LT"/>
        </w:rPr>
        <w:t xml:space="preserve"> </w:t>
      </w:r>
      <w:r w:rsidRPr="00C1506A">
        <w:rPr>
          <w:rFonts w:eastAsia="Times New Roman" w:cstheme="minorHAnsi"/>
          <w:i/>
          <w:iCs/>
          <w:sz w:val="24"/>
          <w:szCs w:val="24"/>
          <w:lang w:eastAsia="lt-LT"/>
        </w:rPr>
        <w:t>gauna taškus: 5+185+183+178+171=722</w:t>
      </w:r>
    </w:p>
    <w:p w:rsidR="00C1506A" w:rsidRPr="00C1506A" w:rsidRDefault="00C1506A" w:rsidP="00974AD0">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2021 m. Lietuvos bėgimo taurės bendrosios įskaitos nugalėtojai pagal visas amžiaus grupes.</w:t>
      </w:r>
    </w:p>
    <w:p w:rsidR="00C1506A" w:rsidRPr="00C1506A" w:rsidRDefault="00C1506A" w:rsidP="00974AD0">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lastRenderedPageBreak/>
        <w:t>2021 m. Lietuvos bėgimo taurės absoliučios įskaitos nugalėtojai (3 moterys ir 3 vyrai) paskelbiami Rumšiškėse, tačiau apdovanojimai jiems bus įteikti Tauragėje 2021-11-14 per 2021 metų LBT sezono pristatymą.</w:t>
      </w:r>
    </w:p>
    <w:p w:rsidR="00C1506A" w:rsidRPr="00C1506A" w:rsidRDefault="00C1506A" w:rsidP="00C1506A">
      <w:pPr>
        <w:spacing w:before="240" w:after="60" w:line="240" w:lineRule="auto"/>
        <w:rPr>
          <w:rFonts w:eastAsia="Times New Roman" w:cstheme="minorHAnsi"/>
          <w:sz w:val="24"/>
          <w:szCs w:val="24"/>
          <w:lang w:eastAsia="lt-LT"/>
        </w:rPr>
      </w:pPr>
      <w:r w:rsidRPr="00C1506A">
        <w:rPr>
          <w:rFonts w:eastAsia="Times New Roman" w:cstheme="minorHAnsi"/>
          <w:b/>
          <w:bCs/>
          <w:sz w:val="24"/>
          <w:szCs w:val="24"/>
          <w:lang w:eastAsia="lt-LT"/>
        </w:rPr>
        <w:t>DALYVIŲ MOKESČIAI:</w:t>
      </w:r>
    </w:p>
    <w:tbl>
      <w:tblPr>
        <w:tblW w:w="5000" w:type="pct"/>
        <w:tblCellMar>
          <w:top w:w="15" w:type="dxa"/>
          <w:left w:w="15" w:type="dxa"/>
          <w:bottom w:w="15" w:type="dxa"/>
          <w:right w:w="15" w:type="dxa"/>
        </w:tblCellMar>
        <w:tblLook w:val="04A0" w:firstRow="1" w:lastRow="0" w:firstColumn="1" w:lastColumn="0" w:noHBand="0" w:noVBand="1"/>
      </w:tblPr>
      <w:tblGrid>
        <w:gridCol w:w="2283"/>
        <w:gridCol w:w="1870"/>
        <w:gridCol w:w="2160"/>
        <w:gridCol w:w="2160"/>
        <w:gridCol w:w="1195"/>
      </w:tblGrid>
      <w:tr w:rsidR="00C1506A" w:rsidRPr="00C1506A" w:rsidTr="00C1506A">
        <w:tc>
          <w:tcPr>
            <w:tcW w:w="1181" w:type="pct"/>
            <w:tcBorders>
              <w:top w:val="single" w:sz="6" w:space="0" w:color="000000"/>
              <w:left w:val="single" w:sz="6" w:space="0" w:color="000000"/>
              <w:bottom w:val="single" w:sz="6" w:space="0" w:color="000000"/>
              <w:right w:val="single" w:sz="6" w:space="0" w:color="000000"/>
            </w:tcBorders>
            <w:vAlign w:val="center"/>
            <w:hideMark/>
          </w:tcPr>
          <w:p w:rsidR="00C1506A" w:rsidRPr="00C1506A" w:rsidRDefault="00C1506A" w:rsidP="00C1506A">
            <w:pPr>
              <w:spacing w:after="0" w:line="240" w:lineRule="auto"/>
              <w:rPr>
                <w:rFonts w:eastAsia="Times New Roman" w:cstheme="minorHAnsi"/>
                <w:sz w:val="24"/>
                <w:szCs w:val="24"/>
                <w:lang w:eastAsia="lt-LT"/>
              </w:rPr>
            </w:pPr>
            <w:r w:rsidRPr="00C1506A">
              <w:rPr>
                <w:rFonts w:eastAsia="Times New Roman" w:cstheme="minorHAnsi"/>
                <w:sz w:val="24"/>
                <w:szCs w:val="24"/>
                <w:lang w:eastAsia="lt-LT"/>
              </w:rPr>
              <w:t>Visos distancijos</w:t>
            </w:r>
          </w:p>
        </w:tc>
        <w:tc>
          <w:tcPr>
            <w:tcW w:w="967" w:type="pct"/>
            <w:tcBorders>
              <w:top w:val="single" w:sz="6" w:space="0" w:color="000000"/>
              <w:left w:val="single" w:sz="6" w:space="0" w:color="000000"/>
              <w:bottom w:val="single" w:sz="6" w:space="0" w:color="000000"/>
              <w:right w:val="single" w:sz="6" w:space="0" w:color="000000"/>
            </w:tcBorders>
            <w:vAlign w:val="center"/>
            <w:hideMark/>
          </w:tcPr>
          <w:p w:rsidR="00C1506A" w:rsidRDefault="00C1506A" w:rsidP="00C1506A">
            <w:pPr>
              <w:spacing w:after="0" w:line="240" w:lineRule="auto"/>
              <w:rPr>
                <w:rFonts w:eastAsia="Times New Roman" w:cstheme="minorHAnsi"/>
                <w:sz w:val="24"/>
                <w:szCs w:val="24"/>
                <w:lang w:eastAsia="lt-LT"/>
              </w:rPr>
            </w:pPr>
            <w:r>
              <w:rPr>
                <w:rFonts w:eastAsia="Times New Roman" w:cstheme="minorHAnsi"/>
                <w:sz w:val="24"/>
                <w:szCs w:val="24"/>
                <w:lang w:eastAsia="lt-LT"/>
              </w:rPr>
              <w:t>Kaina</w:t>
            </w:r>
          </w:p>
          <w:p w:rsidR="00C1506A" w:rsidRPr="00C1506A" w:rsidRDefault="00C1506A" w:rsidP="00C1506A">
            <w:pPr>
              <w:spacing w:after="0" w:line="240" w:lineRule="auto"/>
              <w:rPr>
                <w:rFonts w:eastAsia="Times New Roman" w:cstheme="minorHAnsi"/>
                <w:sz w:val="24"/>
                <w:szCs w:val="24"/>
                <w:lang w:eastAsia="lt-LT"/>
              </w:rPr>
            </w:pPr>
            <w:r w:rsidRPr="00C1506A">
              <w:rPr>
                <w:rFonts w:eastAsia="Times New Roman" w:cstheme="minorHAnsi"/>
                <w:sz w:val="24"/>
                <w:szCs w:val="24"/>
                <w:lang w:eastAsia="lt-LT"/>
              </w:rPr>
              <w:t>iki 2020-12-31 23:59 val.</w:t>
            </w:r>
          </w:p>
        </w:tc>
        <w:tc>
          <w:tcPr>
            <w:tcW w:w="1117" w:type="pct"/>
            <w:tcBorders>
              <w:top w:val="single" w:sz="6" w:space="0" w:color="000000"/>
              <w:left w:val="single" w:sz="6" w:space="0" w:color="000000"/>
              <w:bottom w:val="single" w:sz="6" w:space="0" w:color="000000"/>
              <w:right w:val="single" w:sz="6" w:space="0" w:color="000000"/>
            </w:tcBorders>
            <w:vAlign w:val="center"/>
            <w:hideMark/>
          </w:tcPr>
          <w:p w:rsidR="00C1506A" w:rsidRDefault="00C1506A" w:rsidP="00C1506A">
            <w:pPr>
              <w:spacing w:after="0" w:line="240" w:lineRule="auto"/>
              <w:rPr>
                <w:rFonts w:eastAsia="Times New Roman" w:cstheme="minorHAnsi"/>
                <w:sz w:val="24"/>
                <w:szCs w:val="24"/>
                <w:lang w:eastAsia="lt-LT"/>
              </w:rPr>
            </w:pPr>
            <w:r w:rsidRPr="00C1506A">
              <w:rPr>
                <w:rFonts w:eastAsia="Times New Roman" w:cstheme="minorHAnsi"/>
                <w:sz w:val="24"/>
                <w:szCs w:val="24"/>
                <w:lang w:eastAsia="lt-LT"/>
              </w:rPr>
              <w:t xml:space="preserve">Kaina </w:t>
            </w:r>
          </w:p>
          <w:p w:rsidR="00C1506A" w:rsidRPr="00C1506A" w:rsidRDefault="00C1506A" w:rsidP="00C1506A">
            <w:pPr>
              <w:spacing w:after="0" w:line="240" w:lineRule="auto"/>
              <w:rPr>
                <w:rFonts w:eastAsia="Times New Roman" w:cstheme="minorHAnsi"/>
                <w:sz w:val="24"/>
                <w:szCs w:val="24"/>
                <w:lang w:eastAsia="lt-LT"/>
              </w:rPr>
            </w:pPr>
            <w:r w:rsidRPr="00C1506A">
              <w:rPr>
                <w:rFonts w:eastAsia="Times New Roman" w:cstheme="minorHAnsi"/>
                <w:sz w:val="24"/>
                <w:szCs w:val="24"/>
                <w:lang w:eastAsia="lt-LT"/>
              </w:rPr>
              <w:t>nuo 2021-01-01d.</w:t>
            </w:r>
          </w:p>
          <w:p w:rsidR="00C1506A" w:rsidRPr="00C1506A" w:rsidRDefault="00C1506A" w:rsidP="00C1506A">
            <w:pPr>
              <w:spacing w:after="0" w:line="240" w:lineRule="auto"/>
              <w:rPr>
                <w:rFonts w:eastAsia="Times New Roman" w:cstheme="minorHAnsi"/>
                <w:sz w:val="24"/>
                <w:szCs w:val="24"/>
                <w:lang w:eastAsia="lt-LT"/>
              </w:rPr>
            </w:pPr>
            <w:r w:rsidRPr="00C1506A">
              <w:rPr>
                <w:rFonts w:eastAsia="Times New Roman" w:cstheme="minorHAnsi"/>
                <w:sz w:val="24"/>
                <w:szCs w:val="24"/>
                <w:lang w:eastAsia="lt-LT"/>
              </w:rPr>
              <w:t>Iki 2021-09-30 d. 23:59 val.</w:t>
            </w:r>
          </w:p>
        </w:tc>
        <w:tc>
          <w:tcPr>
            <w:tcW w:w="1117" w:type="pct"/>
            <w:tcBorders>
              <w:top w:val="single" w:sz="6" w:space="0" w:color="000000"/>
              <w:left w:val="single" w:sz="6" w:space="0" w:color="000000"/>
              <w:bottom w:val="single" w:sz="6" w:space="0" w:color="000000"/>
              <w:right w:val="single" w:sz="6" w:space="0" w:color="000000"/>
            </w:tcBorders>
            <w:vAlign w:val="center"/>
            <w:hideMark/>
          </w:tcPr>
          <w:p w:rsidR="00C1506A" w:rsidRDefault="00C1506A" w:rsidP="00C1506A">
            <w:pPr>
              <w:spacing w:after="0" w:line="240" w:lineRule="auto"/>
              <w:rPr>
                <w:rFonts w:eastAsia="Times New Roman" w:cstheme="minorHAnsi"/>
                <w:sz w:val="24"/>
                <w:szCs w:val="24"/>
                <w:lang w:eastAsia="lt-LT"/>
              </w:rPr>
            </w:pPr>
            <w:r w:rsidRPr="00C1506A">
              <w:rPr>
                <w:rFonts w:eastAsia="Times New Roman" w:cstheme="minorHAnsi"/>
                <w:sz w:val="24"/>
                <w:szCs w:val="24"/>
                <w:lang w:eastAsia="lt-LT"/>
              </w:rPr>
              <w:t xml:space="preserve">Kaina </w:t>
            </w:r>
          </w:p>
          <w:p w:rsidR="00C1506A" w:rsidRPr="00C1506A" w:rsidRDefault="00C1506A" w:rsidP="00C1506A">
            <w:pPr>
              <w:spacing w:after="0" w:line="240" w:lineRule="auto"/>
              <w:rPr>
                <w:rFonts w:eastAsia="Times New Roman" w:cstheme="minorHAnsi"/>
                <w:sz w:val="24"/>
                <w:szCs w:val="24"/>
                <w:lang w:eastAsia="lt-LT"/>
              </w:rPr>
            </w:pPr>
            <w:r w:rsidRPr="00C1506A">
              <w:rPr>
                <w:rFonts w:eastAsia="Times New Roman" w:cstheme="minorHAnsi"/>
                <w:sz w:val="24"/>
                <w:szCs w:val="24"/>
                <w:lang w:eastAsia="lt-LT"/>
              </w:rPr>
              <w:t>nuo 2021-10-01 d.</w:t>
            </w:r>
          </w:p>
          <w:p w:rsidR="00C1506A" w:rsidRPr="00C1506A" w:rsidRDefault="00C1506A" w:rsidP="00C1506A">
            <w:pPr>
              <w:spacing w:after="0" w:line="240" w:lineRule="auto"/>
              <w:rPr>
                <w:rFonts w:eastAsia="Times New Roman" w:cstheme="minorHAnsi"/>
                <w:sz w:val="24"/>
                <w:szCs w:val="24"/>
                <w:lang w:eastAsia="lt-LT"/>
              </w:rPr>
            </w:pPr>
            <w:r w:rsidRPr="00C1506A">
              <w:rPr>
                <w:rFonts w:eastAsia="Times New Roman" w:cstheme="minorHAnsi"/>
                <w:sz w:val="24"/>
                <w:szCs w:val="24"/>
                <w:lang w:eastAsia="lt-LT"/>
              </w:rPr>
              <w:t>Iki 2021-10-21 d. 17:00 val.</w:t>
            </w:r>
          </w:p>
        </w:tc>
        <w:tc>
          <w:tcPr>
            <w:tcW w:w="618" w:type="pct"/>
            <w:tcBorders>
              <w:top w:val="single" w:sz="6" w:space="0" w:color="000000"/>
              <w:left w:val="single" w:sz="6" w:space="0" w:color="000000"/>
              <w:bottom w:val="single" w:sz="6" w:space="0" w:color="000000"/>
              <w:right w:val="single" w:sz="6" w:space="0" w:color="000000"/>
            </w:tcBorders>
            <w:vAlign w:val="center"/>
            <w:hideMark/>
          </w:tcPr>
          <w:p w:rsidR="00C1506A" w:rsidRPr="00C1506A" w:rsidRDefault="00C1506A" w:rsidP="00C1506A">
            <w:pPr>
              <w:spacing w:after="0" w:line="240" w:lineRule="auto"/>
              <w:rPr>
                <w:rFonts w:eastAsia="Times New Roman" w:cstheme="minorHAnsi"/>
                <w:sz w:val="24"/>
                <w:szCs w:val="24"/>
                <w:lang w:eastAsia="lt-LT"/>
              </w:rPr>
            </w:pPr>
            <w:r w:rsidRPr="00C1506A">
              <w:rPr>
                <w:rFonts w:eastAsia="Times New Roman" w:cstheme="minorHAnsi"/>
                <w:sz w:val="24"/>
                <w:szCs w:val="24"/>
                <w:lang w:eastAsia="lt-LT"/>
              </w:rPr>
              <w:t>Renginio dieną</w:t>
            </w:r>
          </w:p>
        </w:tc>
      </w:tr>
      <w:tr w:rsidR="00C1506A" w:rsidRPr="00C1506A" w:rsidTr="00C1506A">
        <w:tc>
          <w:tcPr>
            <w:tcW w:w="1181" w:type="pct"/>
            <w:tcBorders>
              <w:top w:val="single" w:sz="6" w:space="0" w:color="000000"/>
              <w:left w:val="single" w:sz="6" w:space="0" w:color="000000"/>
              <w:bottom w:val="single" w:sz="6" w:space="0" w:color="000000"/>
              <w:right w:val="single" w:sz="6" w:space="0" w:color="000000"/>
            </w:tcBorders>
            <w:vAlign w:val="center"/>
            <w:hideMark/>
          </w:tcPr>
          <w:p w:rsidR="00C1506A" w:rsidRPr="00C1506A" w:rsidRDefault="00C1506A" w:rsidP="00C1506A">
            <w:pPr>
              <w:spacing w:after="0" w:line="240" w:lineRule="auto"/>
              <w:rPr>
                <w:rFonts w:eastAsia="Times New Roman" w:cstheme="minorHAnsi"/>
                <w:sz w:val="24"/>
                <w:szCs w:val="24"/>
                <w:lang w:eastAsia="lt-LT"/>
              </w:rPr>
            </w:pPr>
            <w:r w:rsidRPr="00C1506A">
              <w:rPr>
                <w:rFonts w:eastAsia="Times New Roman" w:cstheme="minorHAnsi"/>
                <w:sz w:val="24"/>
                <w:szCs w:val="24"/>
                <w:lang w:eastAsia="lt-LT"/>
              </w:rPr>
              <w:t>Vaikų bėgimas 300 m</w:t>
            </w:r>
          </w:p>
        </w:tc>
        <w:tc>
          <w:tcPr>
            <w:tcW w:w="967" w:type="pct"/>
            <w:tcBorders>
              <w:top w:val="single" w:sz="6" w:space="0" w:color="000000"/>
              <w:left w:val="single" w:sz="6" w:space="0" w:color="000000"/>
              <w:bottom w:val="single" w:sz="6" w:space="0" w:color="000000"/>
              <w:right w:val="single" w:sz="6" w:space="0" w:color="000000"/>
            </w:tcBorders>
            <w:vAlign w:val="center"/>
            <w:hideMark/>
          </w:tcPr>
          <w:p w:rsidR="00C1506A" w:rsidRPr="00C1506A" w:rsidRDefault="00C1506A" w:rsidP="00C1506A">
            <w:pPr>
              <w:spacing w:after="0" w:line="240" w:lineRule="auto"/>
              <w:jc w:val="center"/>
              <w:rPr>
                <w:rFonts w:eastAsia="Times New Roman" w:cstheme="minorHAnsi"/>
                <w:sz w:val="24"/>
                <w:szCs w:val="24"/>
                <w:lang w:eastAsia="lt-LT"/>
              </w:rPr>
            </w:pPr>
            <w:r w:rsidRPr="00C1506A">
              <w:rPr>
                <w:rFonts w:eastAsia="Times New Roman" w:cstheme="minorHAnsi"/>
                <w:sz w:val="24"/>
                <w:szCs w:val="24"/>
                <w:lang w:eastAsia="lt-LT"/>
              </w:rPr>
              <w:t>0</w:t>
            </w:r>
          </w:p>
        </w:tc>
        <w:tc>
          <w:tcPr>
            <w:tcW w:w="1117" w:type="pct"/>
            <w:tcBorders>
              <w:top w:val="single" w:sz="6" w:space="0" w:color="000000"/>
              <w:left w:val="single" w:sz="6" w:space="0" w:color="000000"/>
              <w:bottom w:val="single" w:sz="6" w:space="0" w:color="000000"/>
              <w:right w:val="single" w:sz="6" w:space="0" w:color="000000"/>
            </w:tcBorders>
            <w:vAlign w:val="center"/>
            <w:hideMark/>
          </w:tcPr>
          <w:p w:rsidR="00C1506A" w:rsidRPr="00C1506A" w:rsidRDefault="00C1506A" w:rsidP="00C1506A">
            <w:pPr>
              <w:spacing w:after="0" w:line="240" w:lineRule="auto"/>
              <w:jc w:val="center"/>
              <w:rPr>
                <w:rFonts w:eastAsia="Times New Roman" w:cstheme="minorHAnsi"/>
                <w:sz w:val="24"/>
                <w:szCs w:val="24"/>
                <w:lang w:eastAsia="lt-LT"/>
              </w:rPr>
            </w:pPr>
            <w:r w:rsidRPr="00C1506A">
              <w:rPr>
                <w:rFonts w:eastAsia="Times New Roman" w:cstheme="minorHAnsi"/>
                <w:sz w:val="24"/>
                <w:szCs w:val="24"/>
                <w:lang w:eastAsia="lt-LT"/>
              </w:rPr>
              <w:t>0</w:t>
            </w:r>
          </w:p>
        </w:tc>
        <w:tc>
          <w:tcPr>
            <w:tcW w:w="1117" w:type="pct"/>
            <w:tcBorders>
              <w:top w:val="single" w:sz="6" w:space="0" w:color="000000"/>
              <w:left w:val="single" w:sz="6" w:space="0" w:color="000000"/>
              <w:bottom w:val="single" w:sz="6" w:space="0" w:color="000000"/>
              <w:right w:val="single" w:sz="6" w:space="0" w:color="000000"/>
            </w:tcBorders>
            <w:vAlign w:val="center"/>
            <w:hideMark/>
          </w:tcPr>
          <w:p w:rsidR="00C1506A" w:rsidRPr="00C1506A" w:rsidRDefault="00C1506A" w:rsidP="00C1506A">
            <w:pPr>
              <w:spacing w:after="0" w:line="240" w:lineRule="auto"/>
              <w:jc w:val="center"/>
              <w:rPr>
                <w:rFonts w:eastAsia="Times New Roman" w:cstheme="minorHAnsi"/>
                <w:sz w:val="24"/>
                <w:szCs w:val="24"/>
                <w:lang w:eastAsia="lt-LT"/>
              </w:rPr>
            </w:pPr>
            <w:r w:rsidRPr="00C1506A">
              <w:rPr>
                <w:rFonts w:eastAsia="Times New Roman" w:cstheme="minorHAnsi"/>
                <w:sz w:val="24"/>
                <w:szCs w:val="24"/>
                <w:lang w:eastAsia="lt-LT"/>
              </w:rPr>
              <w:t>0</w:t>
            </w:r>
          </w:p>
        </w:tc>
        <w:tc>
          <w:tcPr>
            <w:tcW w:w="618" w:type="pct"/>
            <w:tcBorders>
              <w:top w:val="single" w:sz="6" w:space="0" w:color="000000"/>
              <w:left w:val="single" w:sz="6" w:space="0" w:color="000000"/>
              <w:bottom w:val="single" w:sz="6" w:space="0" w:color="000000"/>
              <w:right w:val="single" w:sz="6" w:space="0" w:color="000000"/>
            </w:tcBorders>
            <w:vAlign w:val="center"/>
            <w:hideMark/>
          </w:tcPr>
          <w:p w:rsidR="00C1506A" w:rsidRPr="00C1506A" w:rsidRDefault="00C1506A" w:rsidP="00C1506A">
            <w:pPr>
              <w:spacing w:after="0" w:line="240" w:lineRule="auto"/>
              <w:jc w:val="center"/>
              <w:rPr>
                <w:rFonts w:eastAsia="Times New Roman" w:cstheme="minorHAnsi"/>
                <w:sz w:val="24"/>
                <w:szCs w:val="24"/>
                <w:lang w:eastAsia="lt-LT"/>
              </w:rPr>
            </w:pPr>
            <w:r w:rsidRPr="00C1506A">
              <w:rPr>
                <w:rFonts w:eastAsia="Times New Roman" w:cstheme="minorHAnsi"/>
                <w:sz w:val="24"/>
                <w:szCs w:val="24"/>
                <w:lang w:eastAsia="lt-LT"/>
              </w:rPr>
              <w:t>0</w:t>
            </w:r>
          </w:p>
        </w:tc>
      </w:tr>
      <w:tr w:rsidR="00C1506A" w:rsidRPr="00C1506A" w:rsidTr="00C1506A">
        <w:tc>
          <w:tcPr>
            <w:tcW w:w="1181" w:type="pct"/>
            <w:tcBorders>
              <w:top w:val="single" w:sz="6" w:space="0" w:color="000000"/>
              <w:left w:val="single" w:sz="6" w:space="0" w:color="000000"/>
              <w:bottom w:val="single" w:sz="6" w:space="0" w:color="000000"/>
              <w:right w:val="single" w:sz="6" w:space="0" w:color="000000"/>
            </w:tcBorders>
            <w:vAlign w:val="center"/>
            <w:hideMark/>
          </w:tcPr>
          <w:p w:rsidR="00C1506A" w:rsidRPr="00C1506A" w:rsidRDefault="00C1506A" w:rsidP="00C1506A">
            <w:pPr>
              <w:spacing w:after="0" w:line="240" w:lineRule="auto"/>
              <w:rPr>
                <w:rFonts w:eastAsia="Times New Roman" w:cstheme="minorHAnsi"/>
                <w:sz w:val="24"/>
                <w:szCs w:val="24"/>
                <w:lang w:eastAsia="lt-LT"/>
              </w:rPr>
            </w:pPr>
            <w:r w:rsidRPr="00C1506A">
              <w:rPr>
                <w:rFonts w:eastAsia="Times New Roman" w:cstheme="minorHAnsi"/>
                <w:sz w:val="24"/>
                <w:szCs w:val="24"/>
                <w:lang w:eastAsia="lt-LT"/>
              </w:rPr>
              <w:t>Moksleiviai / Senjorai</w:t>
            </w:r>
          </w:p>
        </w:tc>
        <w:tc>
          <w:tcPr>
            <w:tcW w:w="967" w:type="pct"/>
            <w:tcBorders>
              <w:top w:val="single" w:sz="6" w:space="0" w:color="000000"/>
              <w:left w:val="single" w:sz="6" w:space="0" w:color="000000"/>
              <w:bottom w:val="single" w:sz="6" w:space="0" w:color="000000"/>
              <w:right w:val="single" w:sz="6" w:space="0" w:color="000000"/>
            </w:tcBorders>
            <w:vAlign w:val="center"/>
            <w:hideMark/>
          </w:tcPr>
          <w:p w:rsidR="00C1506A" w:rsidRPr="00C1506A" w:rsidRDefault="00C1506A" w:rsidP="00C1506A">
            <w:pPr>
              <w:spacing w:after="0" w:line="240" w:lineRule="auto"/>
              <w:jc w:val="center"/>
              <w:rPr>
                <w:rFonts w:eastAsia="Times New Roman" w:cstheme="minorHAnsi"/>
                <w:sz w:val="24"/>
                <w:szCs w:val="24"/>
                <w:lang w:eastAsia="lt-LT"/>
              </w:rPr>
            </w:pPr>
            <w:r w:rsidRPr="00C1506A">
              <w:rPr>
                <w:rFonts w:eastAsia="Times New Roman" w:cstheme="minorHAnsi"/>
                <w:sz w:val="24"/>
                <w:szCs w:val="24"/>
                <w:lang w:eastAsia="lt-LT"/>
              </w:rPr>
              <w:t>3€</w:t>
            </w:r>
          </w:p>
        </w:tc>
        <w:tc>
          <w:tcPr>
            <w:tcW w:w="1117" w:type="pct"/>
            <w:tcBorders>
              <w:top w:val="single" w:sz="6" w:space="0" w:color="000000"/>
              <w:left w:val="single" w:sz="6" w:space="0" w:color="000000"/>
              <w:bottom w:val="single" w:sz="6" w:space="0" w:color="000000"/>
              <w:right w:val="single" w:sz="6" w:space="0" w:color="000000"/>
            </w:tcBorders>
            <w:vAlign w:val="center"/>
            <w:hideMark/>
          </w:tcPr>
          <w:p w:rsidR="00C1506A" w:rsidRPr="00C1506A" w:rsidRDefault="00C1506A" w:rsidP="00C1506A">
            <w:pPr>
              <w:spacing w:after="0" w:line="240" w:lineRule="auto"/>
              <w:jc w:val="center"/>
              <w:rPr>
                <w:rFonts w:eastAsia="Times New Roman" w:cstheme="minorHAnsi"/>
                <w:sz w:val="24"/>
                <w:szCs w:val="24"/>
                <w:lang w:eastAsia="lt-LT"/>
              </w:rPr>
            </w:pPr>
            <w:r w:rsidRPr="00C1506A">
              <w:rPr>
                <w:rFonts w:eastAsia="Times New Roman" w:cstheme="minorHAnsi"/>
                <w:sz w:val="24"/>
                <w:szCs w:val="24"/>
                <w:lang w:eastAsia="lt-LT"/>
              </w:rPr>
              <w:t>5€</w:t>
            </w:r>
          </w:p>
        </w:tc>
        <w:tc>
          <w:tcPr>
            <w:tcW w:w="1117" w:type="pct"/>
            <w:tcBorders>
              <w:top w:val="single" w:sz="6" w:space="0" w:color="000000"/>
              <w:left w:val="single" w:sz="6" w:space="0" w:color="000000"/>
              <w:bottom w:val="single" w:sz="6" w:space="0" w:color="000000"/>
              <w:right w:val="single" w:sz="6" w:space="0" w:color="000000"/>
            </w:tcBorders>
            <w:vAlign w:val="center"/>
            <w:hideMark/>
          </w:tcPr>
          <w:p w:rsidR="00C1506A" w:rsidRPr="00C1506A" w:rsidRDefault="00C1506A" w:rsidP="00C1506A">
            <w:pPr>
              <w:spacing w:after="0" w:line="240" w:lineRule="auto"/>
              <w:jc w:val="center"/>
              <w:rPr>
                <w:rFonts w:eastAsia="Times New Roman" w:cstheme="minorHAnsi"/>
                <w:sz w:val="24"/>
                <w:szCs w:val="24"/>
                <w:lang w:eastAsia="lt-LT"/>
              </w:rPr>
            </w:pPr>
            <w:r w:rsidRPr="00C1506A">
              <w:rPr>
                <w:rFonts w:eastAsia="Times New Roman" w:cstheme="minorHAnsi"/>
                <w:sz w:val="24"/>
                <w:szCs w:val="24"/>
                <w:lang w:eastAsia="lt-LT"/>
              </w:rPr>
              <w:t>10€</w:t>
            </w:r>
          </w:p>
        </w:tc>
        <w:tc>
          <w:tcPr>
            <w:tcW w:w="618" w:type="pct"/>
            <w:tcBorders>
              <w:top w:val="single" w:sz="6" w:space="0" w:color="000000"/>
              <w:left w:val="single" w:sz="6" w:space="0" w:color="000000"/>
              <w:bottom w:val="single" w:sz="6" w:space="0" w:color="000000"/>
              <w:right w:val="single" w:sz="6" w:space="0" w:color="000000"/>
            </w:tcBorders>
            <w:vAlign w:val="center"/>
            <w:hideMark/>
          </w:tcPr>
          <w:p w:rsidR="00C1506A" w:rsidRPr="00C1506A" w:rsidRDefault="00C1506A" w:rsidP="00C1506A">
            <w:pPr>
              <w:spacing w:after="0" w:line="240" w:lineRule="auto"/>
              <w:jc w:val="center"/>
              <w:rPr>
                <w:rFonts w:eastAsia="Times New Roman" w:cstheme="minorHAnsi"/>
                <w:sz w:val="24"/>
                <w:szCs w:val="24"/>
                <w:lang w:eastAsia="lt-LT"/>
              </w:rPr>
            </w:pPr>
            <w:r w:rsidRPr="00C1506A">
              <w:rPr>
                <w:rFonts w:eastAsia="Times New Roman" w:cstheme="minorHAnsi"/>
                <w:sz w:val="24"/>
                <w:szCs w:val="24"/>
                <w:lang w:eastAsia="lt-LT"/>
              </w:rPr>
              <w:t>20€</w:t>
            </w:r>
          </w:p>
        </w:tc>
      </w:tr>
      <w:tr w:rsidR="00C1506A" w:rsidRPr="00C1506A" w:rsidTr="00C1506A">
        <w:tc>
          <w:tcPr>
            <w:tcW w:w="1181" w:type="pct"/>
            <w:tcBorders>
              <w:top w:val="single" w:sz="6" w:space="0" w:color="000000"/>
              <w:left w:val="single" w:sz="6" w:space="0" w:color="000000"/>
              <w:bottom w:val="single" w:sz="6" w:space="0" w:color="000000"/>
              <w:right w:val="single" w:sz="6" w:space="0" w:color="000000"/>
            </w:tcBorders>
            <w:vAlign w:val="center"/>
            <w:hideMark/>
          </w:tcPr>
          <w:p w:rsidR="00C1506A" w:rsidRPr="00C1506A" w:rsidRDefault="00C1506A" w:rsidP="00C1506A">
            <w:pPr>
              <w:spacing w:after="0" w:line="240" w:lineRule="auto"/>
              <w:rPr>
                <w:rFonts w:eastAsia="Times New Roman" w:cstheme="minorHAnsi"/>
                <w:sz w:val="24"/>
                <w:szCs w:val="24"/>
                <w:lang w:eastAsia="lt-LT"/>
              </w:rPr>
            </w:pPr>
            <w:r w:rsidRPr="00C1506A">
              <w:rPr>
                <w:rFonts w:eastAsia="Times New Roman" w:cstheme="minorHAnsi"/>
                <w:sz w:val="24"/>
                <w:szCs w:val="24"/>
                <w:lang w:eastAsia="lt-LT"/>
              </w:rPr>
              <w:t>Suaugę</w:t>
            </w:r>
          </w:p>
        </w:tc>
        <w:tc>
          <w:tcPr>
            <w:tcW w:w="967" w:type="pct"/>
            <w:tcBorders>
              <w:top w:val="single" w:sz="6" w:space="0" w:color="000000"/>
              <w:left w:val="single" w:sz="6" w:space="0" w:color="000000"/>
              <w:bottom w:val="single" w:sz="6" w:space="0" w:color="000000"/>
              <w:right w:val="single" w:sz="6" w:space="0" w:color="000000"/>
            </w:tcBorders>
            <w:vAlign w:val="center"/>
            <w:hideMark/>
          </w:tcPr>
          <w:p w:rsidR="00C1506A" w:rsidRPr="00C1506A" w:rsidRDefault="00C1506A" w:rsidP="00C1506A">
            <w:pPr>
              <w:spacing w:after="0" w:line="240" w:lineRule="auto"/>
              <w:jc w:val="center"/>
              <w:rPr>
                <w:rFonts w:eastAsia="Times New Roman" w:cstheme="minorHAnsi"/>
                <w:sz w:val="24"/>
                <w:szCs w:val="24"/>
                <w:lang w:eastAsia="lt-LT"/>
              </w:rPr>
            </w:pPr>
            <w:r w:rsidRPr="00C1506A">
              <w:rPr>
                <w:rFonts w:eastAsia="Times New Roman" w:cstheme="minorHAnsi"/>
                <w:sz w:val="24"/>
                <w:szCs w:val="24"/>
                <w:lang w:eastAsia="lt-LT"/>
              </w:rPr>
              <w:t>5€</w:t>
            </w:r>
          </w:p>
        </w:tc>
        <w:tc>
          <w:tcPr>
            <w:tcW w:w="1117" w:type="pct"/>
            <w:tcBorders>
              <w:top w:val="single" w:sz="6" w:space="0" w:color="000000"/>
              <w:left w:val="single" w:sz="6" w:space="0" w:color="000000"/>
              <w:bottom w:val="single" w:sz="6" w:space="0" w:color="000000"/>
              <w:right w:val="single" w:sz="6" w:space="0" w:color="000000"/>
            </w:tcBorders>
            <w:vAlign w:val="center"/>
            <w:hideMark/>
          </w:tcPr>
          <w:p w:rsidR="00C1506A" w:rsidRPr="00C1506A" w:rsidRDefault="00C1506A" w:rsidP="00C1506A">
            <w:pPr>
              <w:spacing w:after="0" w:line="240" w:lineRule="auto"/>
              <w:jc w:val="center"/>
              <w:rPr>
                <w:rFonts w:eastAsia="Times New Roman" w:cstheme="minorHAnsi"/>
                <w:sz w:val="24"/>
                <w:szCs w:val="24"/>
                <w:lang w:eastAsia="lt-LT"/>
              </w:rPr>
            </w:pPr>
            <w:r w:rsidRPr="00C1506A">
              <w:rPr>
                <w:rFonts w:eastAsia="Times New Roman" w:cstheme="minorHAnsi"/>
                <w:sz w:val="24"/>
                <w:szCs w:val="24"/>
                <w:lang w:eastAsia="lt-LT"/>
              </w:rPr>
              <w:t>10€</w:t>
            </w:r>
          </w:p>
        </w:tc>
        <w:tc>
          <w:tcPr>
            <w:tcW w:w="1117" w:type="pct"/>
            <w:tcBorders>
              <w:top w:val="single" w:sz="6" w:space="0" w:color="000000"/>
              <w:left w:val="single" w:sz="6" w:space="0" w:color="000000"/>
              <w:bottom w:val="single" w:sz="6" w:space="0" w:color="000000"/>
              <w:right w:val="single" w:sz="6" w:space="0" w:color="000000"/>
            </w:tcBorders>
            <w:vAlign w:val="center"/>
            <w:hideMark/>
          </w:tcPr>
          <w:p w:rsidR="00C1506A" w:rsidRPr="00C1506A" w:rsidRDefault="00C1506A" w:rsidP="00C1506A">
            <w:pPr>
              <w:spacing w:after="0" w:line="240" w:lineRule="auto"/>
              <w:jc w:val="center"/>
              <w:rPr>
                <w:rFonts w:eastAsia="Times New Roman" w:cstheme="minorHAnsi"/>
                <w:sz w:val="24"/>
                <w:szCs w:val="24"/>
                <w:lang w:eastAsia="lt-LT"/>
              </w:rPr>
            </w:pPr>
            <w:r w:rsidRPr="00C1506A">
              <w:rPr>
                <w:rFonts w:eastAsia="Times New Roman" w:cstheme="minorHAnsi"/>
                <w:sz w:val="24"/>
                <w:szCs w:val="24"/>
                <w:lang w:eastAsia="lt-LT"/>
              </w:rPr>
              <w:t>15€</w:t>
            </w:r>
          </w:p>
        </w:tc>
        <w:tc>
          <w:tcPr>
            <w:tcW w:w="618" w:type="pct"/>
            <w:tcBorders>
              <w:top w:val="single" w:sz="6" w:space="0" w:color="000000"/>
              <w:left w:val="single" w:sz="6" w:space="0" w:color="000000"/>
              <w:bottom w:val="single" w:sz="6" w:space="0" w:color="000000"/>
              <w:right w:val="single" w:sz="6" w:space="0" w:color="000000"/>
            </w:tcBorders>
            <w:vAlign w:val="center"/>
            <w:hideMark/>
          </w:tcPr>
          <w:p w:rsidR="00C1506A" w:rsidRPr="00C1506A" w:rsidRDefault="00C1506A" w:rsidP="00C1506A">
            <w:pPr>
              <w:spacing w:after="0" w:line="240" w:lineRule="auto"/>
              <w:jc w:val="center"/>
              <w:rPr>
                <w:rFonts w:eastAsia="Times New Roman" w:cstheme="minorHAnsi"/>
                <w:sz w:val="24"/>
                <w:szCs w:val="24"/>
                <w:lang w:eastAsia="lt-LT"/>
              </w:rPr>
            </w:pPr>
            <w:r w:rsidRPr="00C1506A">
              <w:rPr>
                <w:rFonts w:eastAsia="Times New Roman" w:cstheme="minorHAnsi"/>
                <w:sz w:val="24"/>
                <w:szCs w:val="24"/>
                <w:lang w:eastAsia="lt-LT"/>
              </w:rPr>
              <w:t>20€</w:t>
            </w:r>
          </w:p>
        </w:tc>
      </w:tr>
    </w:tbl>
    <w:p w:rsidR="00C1506A" w:rsidRPr="00C1506A" w:rsidRDefault="00C1506A" w:rsidP="00C1506A">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 xml:space="preserve">Dalyvio startinis mokestis pervedamas per </w:t>
      </w:r>
      <w:proofErr w:type="spellStart"/>
      <w:r w:rsidRPr="00C1506A">
        <w:rPr>
          <w:rFonts w:eastAsia="Times New Roman" w:cstheme="minorHAnsi"/>
          <w:sz w:val="24"/>
          <w:szCs w:val="24"/>
          <w:lang w:eastAsia="lt-LT"/>
        </w:rPr>
        <w:t>Paysera</w:t>
      </w:r>
      <w:proofErr w:type="spellEnd"/>
      <w:r w:rsidRPr="00C1506A">
        <w:rPr>
          <w:rFonts w:eastAsia="Times New Roman" w:cstheme="minorHAnsi"/>
          <w:sz w:val="24"/>
          <w:szCs w:val="24"/>
          <w:lang w:eastAsia="lt-LT"/>
        </w:rPr>
        <w:t xml:space="preserve"> mokėjimo sistemą.</w:t>
      </w:r>
    </w:p>
    <w:p w:rsidR="00C1506A" w:rsidRPr="00C1506A" w:rsidRDefault="00C1506A" w:rsidP="00C1506A">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Jei užsiregistravęs asmuo per 5 darbo dienas nesumoka nurodyto starto mokesčio, jis automatiškai šalinamas iš užsiregistravusių dalyvių sąrašų. Toks dalyvis, norėdamas dalyvauti, privalo registruotis iš naujo. Mokėjimas turi būti vykdomas pagal mokėjimo dieną nustatytą starto mokesčio tarifą. Sumokėjus netinkamą starto mokestį, jis  nebus užskaitomas!</w:t>
      </w:r>
    </w:p>
    <w:p w:rsidR="00C1506A" w:rsidRPr="00C1506A" w:rsidRDefault="00C1506A" w:rsidP="00C1506A">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Dalyvio startinis mokestis negrąžinamas ir neperleidžiamas kitam dalyviui. </w:t>
      </w:r>
    </w:p>
    <w:p w:rsidR="00C1506A" w:rsidRPr="00C1506A" w:rsidRDefault="00C1506A" w:rsidP="00C1506A">
      <w:pPr>
        <w:spacing w:before="240" w:after="120" w:line="240" w:lineRule="auto"/>
        <w:jc w:val="both"/>
        <w:rPr>
          <w:rFonts w:eastAsia="Times New Roman" w:cstheme="minorHAnsi"/>
          <w:sz w:val="24"/>
          <w:szCs w:val="24"/>
          <w:lang w:eastAsia="lt-LT"/>
        </w:rPr>
      </w:pPr>
      <w:r w:rsidRPr="00C1506A">
        <w:rPr>
          <w:rFonts w:eastAsia="Times New Roman" w:cstheme="minorHAnsi"/>
          <w:b/>
          <w:bCs/>
          <w:sz w:val="24"/>
          <w:szCs w:val="24"/>
          <w:lang w:eastAsia="lt-LT"/>
        </w:rPr>
        <w:t>DALYVIŲ REGISTRAVIMAS IR NUMERIŲ IŠDAVIMAS:</w:t>
      </w:r>
    </w:p>
    <w:p w:rsidR="00C1506A" w:rsidRPr="00C1506A" w:rsidRDefault="00C1506A" w:rsidP="00C1506A">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Visi dalyviai gali registruotis paspaudę bėgimo varžybų registracijos nuorodą interneto svetainėje – </w:t>
      </w:r>
      <w:hyperlink r:id="rId6" w:history="1">
        <w:r w:rsidRPr="00C1506A">
          <w:rPr>
            <w:rFonts w:eastAsia="Times New Roman" w:cstheme="minorHAnsi"/>
            <w:sz w:val="24"/>
            <w:szCs w:val="24"/>
            <w:lang w:eastAsia="lt-LT"/>
          </w:rPr>
          <w:t>www.begimotaure.lt</w:t>
        </w:r>
      </w:hyperlink>
      <w:r w:rsidRPr="00C1506A">
        <w:rPr>
          <w:rFonts w:eastAsia="Times New Roman" w:cstheme="minorHAnsi"/>
          <w:sz w:val="24"/>
          <w:szCs w:val="24"/>
          <w:lang w:eastAsia="lt-LT"/>
        </w:rPr>
        <w:t>.</w:t>
      </w:r>
    </w:p>
    <w:p w:rsidR="00C1506A" w:rsidRPr="00C1506A" w:rsidRDefault="00C1506A" w:rsidP="00C1506A">
      <w:pPr>
        <w:spacing w:after="60" w:line="240" w:lineRule="auto"/>
        <w:jc w:val="both"/>
        <w:rPr>
          <w:rFonts w:eastAsia="Times New Roman" w:cstheme="minorHAnsi"/>
          <w:sz w:val="24"/>
          <w:szCs w:val="24"/>
          <w:lang w:eastAsia="lt-LT"/>
        </w:rPr>
      </w:pPr>
      <w:r w:rsidRPr="00C1506A">
        <w:rPr>
          <w:rFonts w:eastAsia="Times New Roman" w:cstheme="minorHAnsi"/>
          <w:b/>
          <w:bCs/>
          <w:sz w:val="24"/>
          <w:szCs w:val="24"/>
          <w:lang w:eastAsia="lt-LT"/>
        </w:rPr>
        <w:t>Registracija į 21</w:t>
      </w:r>
      <w:r w:rsidR="00974AD0">
        <w:rPr>
          <w:rFonts w:eastAsia="Times New Roman" w:cstheme="minorHAnsi"/>
          <w:b/>
          <w:bCs/>
          <w:sz w:val="24"/>
          <w:szCs w:val="24"/>
          <w:lang w:eastAsia="lt-LT"/>
        </w:rPr>
        <w:t>,</w:t>
      </w:r>
      <w:r w:rsidRPr="00C1506A">
        <w:rPr>
          <w:rFonts w:eastAsia="Times New Roman" w:cstheme="minorHAnsi"/>
          <w:b/>
          <w:bCs/>
          <w:sz w:val="24"/>
          <w:szCs w:val="24"/>
          <w:lang w:eastAsia="lt-LT"/>
        </w:rPr>
        <w:t>098 km stabdoma spalio 21 d. 17:00 val. </w:t>
      </w:r>
    </w:p>
    <w:p w:rsidR="00C1506A" w:rsidRPr="00C1506A" w:rsidRDefault="00C1506A" w:rsidP="00C1506A">
      <w:pPr>
        <w:spacing w:after="60" w:line="240" w:lineRule="auto"/>
        <w:jc w:val="both"/>
        <w:rPr>
          <w:rFonts w:eastAsia="Times New Roman" w:cstheme="minorHAnsi"/>
          <w:sz w:val="24"/>
          <w:szCs w:val="24"/>
          <w:lang w:eastAsia="lt-LT"/>
        </w:rPr>
      </w:pPr>
      <w:r w:rsidRPr="00C1506A">
        <w:rPr>
          <w:rFonts w:eastAsia="Times New Roman" w:cstheme="minorHAnsi"/>
          <w:b/>
          <w:bCs/>
          <w:sz w:val="24"/>
          <w:szCs w:val="24"/>
          <w:lang w:eastAsia="lt-LT"/>
        </w:rPr>
        <w:t>Registracija į 10</w:t>
      </w:r>
      <w:r w:rsidR="00974AD0">
        <w:rPr>
          <w:rFonts w:eastAsia="Times New Roman" w:cstheme="minorHAnsi"/>
          <w:b/>
          <w:bCs/>
          <w:sz w:val="24"/>
          <w:szCs w:val="24"/>
          <w:lang w:eastAsia="lt-LT"/>
        </w:rPr>
        <w:t>,</w:t>
      </w:r>
      <w:r w:rsidRPr="00C1506A">
        <w:rPr>
          <w:rFonts w:eastAsia="Times New Roman" w:cstheme="minorHAnsi"/>
          <w:b/>
          <w:bCs/>
          <w:sz w:val="24"/>
          <w:szCs w:val="24"/>
          <w:lang w:eastAsia="lt-LT"/>
        </w:rPr>
        <w:t>549 km, 5</w:t>
      </w:r>
      <w:r w:rsidR="00974AD0">
        <w:rPr>
          <w:rFonts w:eastAsia="Times New Roman" w:cstheme="minorHAnsi"/>
          <w:b/>
          <w:bCs/>
          <w:sz w:val="24"/>
          <w:szCs w:val="24"/>
          <w:lang w:eastAsia="lt-LT"/>
        </w:rPr>
        <w:t>,</w:t>
      </w:r>
      <w:r w:rsidRPr="00C1506A">
        <w:rPr>
          <w:rFonts w:eastAsia="Times New Roman" w:cstheme="minorHAnsi"/>
          <w:b/>
          <w:bCs/>
          <w:sz w:val="24"/>
          <w:szCs w:val="24"/>
          <w:lang w:eastAsia="lt-LT"/>
        </w:rPr>
        <w:t>2745 km, 300 m stabdoma spalio 23 d. 20:00 val. </w:t>
      </w:r>
    </w:p>
    <w:p w:rsidR="00C1506A" w:rsidRPr="00C1506A" w:rsidRDefault="00C1506A" w:rsidP="00C1506A">
      <w:pPr>
        <w:spacing w:after="60" w:line="240" w:lineRule="auto"/>
        <w:jc w:val="both"/>
        <w:rPr>
          <w:rFonts w:eastAsia="Times New Roman" w:cstheme="minorHAnsi"/>
          <w:sz w:val="24"/>
          <w:szCs w:val="24"/>
          <w:lang w:eastAsia="lt-LT"/>
        </w:rPr>
      </w:pPr>
      <w:r w:rsidRPr="00C1506A">
        <w:rPr>
          <w:rFonts w:eastAsia="Times New Roman" w:cstheme="minorHAnsi"/>
          <w:b/>
          <w:bCs/>
          <w:sz w:val="24"/>
          <w:szCs w:val="24"/>
          <w:lang w:eastAsia="lt-LT"/>
        </w:rPr>
        <w:t>Renginio dieną registruotis bus galima, tačiau užsiregistravus į 21</w:t>
      </w:r>
      <w:r>
        <w:rPr>
          <w:rFonts w:eastAsia="Times New Roman" w:cstheme="minorHAnsi"/>
          <w:b/>
          <w:bCs/>
          <w:sz w:val="24"/>
          <w:szCs w:val="24"/>
          <w:lang w:eastAsia="lt-LT"/>
        </w:rPr>
        <w:t>,</w:t>
      </w:r>
      <w:r w:rsidRPr="00C1506A">
        <w:rPr>
          <w:rFonts w:eastAsia="Times New Roman" w:cstheme="minorHAnsi"/>
          <w:b/>
          <w:bCs/>
          <w:sz w:val="24"/>
          <w:szCs w:val="24"/>
          <w:lang w:eastAsia="lt-LT"/>
        </w:rPr>
        <w:t>098 km dalyvis bėgs be vardinio numerio bei startuos su paskutiniais, greičiausiais sportininkais (startas vykdomas pagal HANDICAP taisykles).</w:t>
      </w:r>
    </w:p>
    <w:p w:rsidR="00C1506A" w:rsidRPr="00C1506A" w:rsidRDefault="00C1506A" w:rsidP="00C1506A">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Varžybų dieną registracija ir numerių atsiėmimas nuo 9.00 val. iki 10.45 val. varžybų vietoje.</w:t>
      </w:r>
    </w:p>
    <w:p w:rsidR="00C1506A" w:rsidRPr="00C1506A" w:rsidRDefault="00C1506A" w:rsidP="00C1506A">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Dalyvis, tik tinkamai užpildęs registracijos formą ir apmokėjęs starto mokestį, įtraukiamas į starto protokolą.</w:t>
      </w:r>
    </w:p>
    <w:p w:rsidR="00C1506A" w:rsidRPr="00C1506A" w:rsidRDefault="00C1506A" w:rsidP="00C1506A">
      <w:pPr>
        <w:spacing w:before="240" w:after="120" w:line="240" w:lineRule="auto"/>
        <w:jc w:val="both"/>
        <w:rPr>
          <w:rFonts w:eastAsia="Times New Roman" w:cstheme="minorHAnsi"/>
          <w:sz w:val="24"/>
          <w:szCs w:val="24"/>
          <w:lang w:eastAsia="lt-LT"/>
        </w:rPr>
      </w:pPr>
      <w:r w:rsidRPr="00C1506A">
        <w:rPr>
          <w:rFonts w:eastAsia="Times New Roman" w:cstheme="minorHAnsi"/>
          <w:b/>
          <w:bCs/>
          <w:sz w:val="24"/>
          <w:szCs w:val="24"/>
          <w:lang w:eastAsia="lt-LT"/>
        </w:rPr>
        <w:t>PRIĖMIMO SĄLYGOS</w:t>
      </w:r>
    </w:p>
    <w:p w:rsidR="00C1506A" w:rsidRPr="00C1506A" w:rsidRDefault="00C1506A" w:rsidP="00C1506A">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Finišavę bėgikai bus vaišinami koše ir karšta arbata bei vandeniu.</w:t>
      </w:r>
    </w:p>
    <w:p w:rsidR="00C1506A" w:rsidRPr="00C1506A" w:rsidRDefault="00C1506A" w:rsidP="00C1506A">
      <w:pPr>
        <w:spacing w:before="240" w:after="120" w:line="240" w:lineRule="auto"/>
        <w:jc w:val="both"/>
        <w:rPr>
          <w:rFonts w:eastAsia="Times New Roman" w:cstheme="minorHAnsi"/>
          <w:sz w:val="24"/>
          <w:szCs w:val="24"/>
          <w:lang w:eastAsia="lt-LT"/>
        </w:rPr>
      </w:pPr>
      <w:r w:rsidRPr="00C1506A">
        <w:rPr>
          <w:rFonts w:eastAsia="Times New Roman" w:cstheme="minorHAnsi"/>
          <w:b/>
          <w:bCs/>
          <w:sz w:val="24"/>
          <w:szCs w:val="24"/>
          <w:lang w:eastAsia="lt-LT"/>
        </w:rPr>
        <w:t>FINANSAVIMAS</w:t>
      </w:r>
    </w:p>
    <w:p w:rsidR="00C1506A" w:rsidRPr="00C1506A" w:rsidRDefault="00C1506A" w:rsidP="00C1506A">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 xml:space="preserve">Dalyvių komandiruotės išlaidas ir startinį mokestį apmoka siunčiančios organizacijos, rėmėjai arba patys bėgimo dalyviai. Varžybų vykdymo išlaidas finansuoja bėgimo klubas „Šviesos kariai“ ir </w:t>
      </w:r>
      <w:proofErr w:type="spellStart"/>
      <w:r w:rsidRPr="00C1506A">
        <w:rPr>
          <w:rFonts w:eastAsia="Times New Roman" w:cstheme="minorHAnsi"/>
          <w:sz w:val="24"/>
          <w:szCs w:val="24"/>
          <w:lang w:eastAsia="lt-LT"/>
        </w:rPr>
        <w:t>VšĮ</w:t>
      </w:r>
      <w:proofErr w:type="spellEnd"/>
      <w:r w:rsidRPr="00C1506A">
        <w:rPr>
          <w:rFonts w:eastAsia="Times New Roman" w:cstheme="minorHAnsi"/>
          <w:sz w:val="24"/>
          <w:szCs w:val="24"/>
          <w:lang w:eastAsia="lt-LT"/>
        </w:rPr>
        <w:t xml:space="preserve"> </w:t>
      </w:r>
      <w:r>
        <w:rPr>
          <w:rFonts w:eastAsia="Times New Roman" w:cstheme="minorHAnsi"/>
          <w:sz w:val="24"/>
          <w:szCs w:val="24"/>
          <w:lang w:eastAsia="lt-LT"/>
        </w:rPr>
        <w:t>„</w:t>
      </w:r>
      <w:r w:rsidRPr="00C1506A">
        <w:rPr>
          <w:rFonts w:eastAsia="Times New Roman" w:cstheme="minorHAnsi"/>
          <w:sz w:val="24"/>
          <w:szCs w:val="24"/>
          <w:lang w:eastAsia="lt-LT"/>
        </w:rPr>
        <w:t>Lietuvos bėgimo taurė”.</w:t>
      </w:r>
    </w:p>
    <w:p w:rsidR="00C1506A" w:rsidRPr="00C1506A" w:rsidRDefault="00C1506A" w:rsidP="00C1506A">
      <w:pPr>
        <w:spacing w:before="240" w:after="120" w:line="240" w:lineRule="auto"/>
        <w:jc w:val="both"/>
        <w:rPr>
          <w:rFonts w:eastAsia="Times New Roman" w:cstheme="minorHAnsi"/>
          <w:sz w:val="24"/>
          <w:szCs w:val="24"/>
          <w:lang w:eastAsia="lt-LT"/>
        </w:rPr>
      </w:pPr>
      <w:r w:rsidRPr="00C1506A">
        <w:rPr>
          <w:rFonts w:eastAsia="Times New Roman" w:cstheme="minorHAnsi"/>
          <w:b/>
          <w:bCs/>
          <w:sz w:val="24"/>
          <w:szCs w:val="24"/>
          <w:lang w:eastAsia="lt-LT"/>
        </w:rPr>
        <w:t>Sporto mokyklų, klubų ir įmonių registracija</w:t>
      </w:r>
    </w:p>
    <w:p w:rsidR="00C1506A" w:rsidRPr="00C1506A" w:rsidRDefault="00C1506A" w:rsidP="00C1506A">
      <w:pPr>
        <w:spacing w:after="60" w:line="240" w:lineRule="auto"/>
        <w:jc w:val="both"/>
        <w:rPr>
          <w:rFonts w:eastAsia="Times New Roman" w:cstheme="minorHAnsi"/>
          <w:sz w:val="24"/>
          <w:szCs w:val="24"/>
          <w:lang w:eastAsia="lt-LT"/>
        </w:rPr>
      </w:pPr>
      <w:r w:rsidRPr="00C1506A">
        <w:rPr>
          <w:rFonts w:eastAsia="Times New Roman" w:cstheme="minorHAnsi"/>
          <w:sz w:val="24"/>
          <w:szCs w:val="24"/>
          <w:lang w:eastAsia="lt-LT"/>
        </w:rPr>
        <w:t>Organizatoriai suteikia galimybę registruoti kelis dalyvius vienu metu ir jų dalyvių mokesčius sumokėti vienu pavedimu. Norintys vienu metu registruoti kelis dalyvius, turi užregistruoti visus dalyvius mūsų puslapyje </w:t>
      </w:r>
      <w:hyperlink r:id="rId7" w:history="1">
        <w:r w:rsidRPr="00C1506A">
          <w:rPr>
            <w:rFonts w:eastAsia="Times New Roman" w:cstheme="minorHAnsi"/>
            <w:sz w:val="24"/>
            <w:szCs w:val="24"/>
            <w:lang w:eastAsia="lt-LT"/>
          </w:rPr>
          <w:t>www.begimotaure.lt</w:t>
        </w:r>
      </w:hyperlink>
      <w:r w:rsidRPr="00C1506A">
        <w:rPr>
          <w:rFonts w:eastAsia="Times New Roman" w:cstheme="minorHAnsi"/>
          <w:sz w:val="24"/>
          <w:szCs w:val="24"/>
          <w:lang w:eastAsia="lt-LT"/>
        </w:rPr>
        <w:t> iki apmokėjimo, bet nemokėti, užpildyti žemiau pateiktą lentelę ir ją atsiųsti </w:t>
      </w:r>
      <w:proofErr w:type="spellStart"/>
      <w:r w:rsidRPr="00C1506A">
        <w:rPr>
          <w:rFonts w:eastAsia="Times New Roman" w:cstheme="minorHAnsi"/>
          <w:sz w:val="24"/>
          <w:szCs w:val="24"/>
          <w:lang w:eastAsia="lt-LT"/>
        </w:rPr>
        <w:t>info@begimotaure.lt</w:t>
      </w:r>
      <w:proofErr w:type="spellEnd"/>
      <w:r w:rsidRPr="00C1506A">
        <w:rPr>
          <w:rFonts w:eastAsia="Times New Roman" w:cstheme="minorHAnsi"/>
          <w:sz w:val="24"/>
          <w:szCs w:val="24"/>
          <w:lang w:eastAsia="lt-LT"/>
        </w:rPr>
        <w:t>, tada mes išrašysime Jums sąskaitą faktūrą ir patvirtinsime dalyvius.</w:t>
      </w:r>
    </w:p>
    <w:p w:rsidR="00C1506A" w:rsidRPr="00C1506A" w:rsidRDefault="00C1506A" w:rsidP="00C1506A">
      <w:pPr>
        <w:numPr>
          <w:ilvl w:val="0"/>
          <w:numId w:val="1"/>
        </w:numPr>
        <w:spacing w:after="0" w:line="240" w:lineRule="auto"/>
        <w:jc w:val="both"/>
        <w:rPr>
          <w:rFonts w:eastAsia="Times New Roman" w:cstheme="minorHAnsi"/>
          <w:sz w:val="24"/>
          <w:szCs w:val="24"/>
          <w:lang w:eastAsia="lt-LT"/>
        </w:rPr>
      </w:pPr>
      <w:r w:rsidRPr="00C1506A">
        <w:rPr>
          <w:rFonts w:eastAsia="Times New Roman" w:cstheme="minorHAnsi"/>
          <w:sz w:val="24"/>
          <w:szCs w:val="24"/>
          <w:lang w:eastAsia="lt-LT"/>
        </w:rPr>
        <w:t>Komandoms ir klubams galima bendra registracija, užpildžius komandinę paraišką. PVZ:</w:t>
      </w:r>
    </w:p>
    <w:tbl>
      <w:tblPr>
        <w:tblW w:w="5000" w:type="pct"/>
        <w:tblCellMar>
          <w:top w:w="15" w:type="dxa"/>
          <w:left w:w="15" w:type="dxa"/>
          <w:bottom w:w="15" w:type="dxa"/>
          <w:right w:w="15" w:type="dxa"/>
        </w:tblCellMar>
        <w:tblLook w:val="04A0" w:firstRow="1" w:lastRow="0" w:firstColumn="1" w:lastColumn="0" w:noHBand="0" w:noVBand="1"/>
      </w:tblPr>
      <w:tblGrid>
        <w:gridCol w:w="876"/>
        <w:gridCol w:w="1002"/>
        <w:gridCol w:w="1176"/>
        <w:gridCol w:w="1850"/>
        <w:gridCol w:w="1398"/>
        <w:gridCol w:w="1270"/>
        <w:gridCol w:w="961"/>
        <w:gridCol w:w="1135"/>
      </w:tblGrid>
      <w:tr w:rsidR="00C1506A" w:rsidRPr="00C1506A" w:rsidTr="00C1506A">
        <w:tc>
          <w:tcPr>
            <w:tcW w:w="453" w:type="pct"/>
            <w:tcBorders>
              <w:top w:val="single" w:sz="6" w:space="0" w:color="000000"/>
              <w:left w:val="single" w:sz="6" w:space="0" w:color="000000"/>
              <w:bottom w:val="single" w:sz="6" w:space="0" w:color="000000"/>
              <w:right w:val="single" w:sz="6" w:space="0" w:color="000000"/>
            </w:tcBorders>
            <w:vAlign w:val="center"/>
            <w:hideMark/>
          </w:tcPr>
          <w:p w:rsidR="00C1506A" w:rsidRPr="00C1506A" w:rsidRDefault="00C1506A" w:rsidP="00C1506A">
            <w:pPr>
              <w:spacing w:after="0" w:line="240" w:lineRule="auto"/>
              <w:jc w:val="center"/>
              <w:rPr>
                <w:rFonts w:eastAsia="Times New Roman" w:cstheme="minorHAnsi"/>
                <w:szCs w:val="24"/>
                <w:lang w:eastAsia="lt-LT"/>
              </w:rPr>
            </w:pPr>
            <w:r w:rsidRPr="00C1506A">
              <w:rPr>
                <w:rFonts w:eastAsia="Times New Roman" w:cstheme="minorHAnsi"/>
                <w:szCs w:val="24"/>
                <w:lang w:eastAsia="lt-LT"/>
              </w:rPr>
              <w:t xml:space="preserve">Eil. </w:t>
            </w:r>
            <w:proofErr w:type="spellStart"/>
            <w:r w:rsidRPr="00C1506A">
              <w:rPr>
                <w:rFonts w:eastAsia="Times New Roman" w:cstheme="minorHAnsi"/>
                <w:szCs w:val="24"/>
                <w:lang w:eastAsia="lt-LT"/>
              </w:rPr>
              <w:t>Nr</w:t>
            </w:r>
            <w:proofErr w:type="spellEnd"/>
          </w:p>
        </w:tc>
        <w:tc>
          <w:tcPr>
            <w:tcW w:w="518" w:type="pct"/>
            <w:tcBorders>
              <w:top w:val="single" w:sz="6" w:space="0" w:color="000000"/>
              <w:left w:val="single" w:sz="6" w:space="0" w:color="000000"/>
              <w:bottom w:val="single" w:sz="6" w:space="0" w:color="000000"/>
              <w:right w:val="single" w:sz="6" w:space="0" w:color="000000"/>
            </w:tcBorders>
            <w:vAlign w:val="center"/>
            <w:hideMark/>
          </w:tcPr>
          <w:p w:rsidR="00C1506A" w:rsidRPr="00C1506A" w:rsidRDefault="00C1506A" w:rsidP="00C1506A">
            <w:pPr>
              <w:spacing w:after="0" w:line="240" w:lineRule="auto"/>
              <w:jc w:val="center"/>
              <w:rPr>
                <w:rFonts w:eastAsia="Times New Roman" w:cstheme="minorHAnsi"/>
                <w:szCs w:val="24"/>
                <w:lang w:eastAsia="lt-LT"/>
              </w:rPr>
            </w:pPr>
            <w:r w:rsidRPr="00C1506A">
              <w:rPr>
                <w:rFonts w:eastAsia="Times New Roman" w:cstheme="minorHAnsi"/>
                <w:szCs w:val="24"/>
                <w:lang w:eastAsia="lt-LT"/>
              </w:rPr>
              <w:t>Vardas</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C1506A" w:rsidRPr="00C1506A" w:rsidRDefault="00C1506A" w:rsidP="00C1506A">
            <w:pPr>
              <w:spacing w:after="0" w:line="240" w:lineRule="auto"/>
              <w:jc w:val="center"/>
              <w:rPr>
                <w:rFonts w:eastAsia="Times New Roman" w:cstheme="minorHAnsi"/>
                <w:szCs w:val="24"/>
                <w:lang w:eastAsia="lt-LT"/>
              </w:rPr>
            </w:pPr>
            <w:r w:rsidRPr="00C1506A">
              <w:rPr>
                <w:rFonts w:eastAsia="Times New Roman" w:cstheme="minorHAnsi"/>
                <w:szCs w:val="24"/>
                <w:lang w:eastAsia="lt-LT"/>
              </w:rPr>
              <w:t>Pavardė</w:t>
            </w:r>
          </w:p>
        </w:tc>
        <w:tc>
          <w:tcPr>
            <w:tcW w:w="957" w:type="pct"/>
            <w:tcBorders>
              <w:top w:val="single" w:sz="6" w:space="0" w:color="000000"/>
              <w:left w:val="single" w:sz="6" w:space="0" w:color="000000"/>
              <w:bottom w:val="single" w:sz="6" w:space="0" w:color="000000"/>
              <w:right w:val="single" w:sz="6" w:space="0" w:color="000000"/>
            </w:tcBorders>
            <w:vAlign w:val="center"/>
            <w:hideMark/>
          </w:tcPr>
          <w:p w:rsidR="00C1506A" w:rsidRPr="00C1506A" w:rsidRDefault="00C1506A" w:rsidP="00C1506A">
            <w:pPr>
              <w:spacing w:after="0" w:line="240" w:lineRule="auto"/>
              <w:jc w:val="center"/>
              <w:rPr>
                <w:rFonts w:eastAsia="Times New Roman" w:cstheme="minorHAnsi"/>
                <w:szCs w:val="24"/>
                <w:lang w:eastAsia="lt-LT"/>
              </w:rPr>
            </w:pPr>
            <w:r w:rsidRPr="00C1506A">
              <w:rPr>
                <w:rFonts w:eastAsia="Times New Roman" w:cstheme="minorHAnsi"/>
                <w:szCs w:val="24"/>
                <w:lang w:eastAsia="lt-LT"/>
              </w:rPr>
              <w:t>Gimimo data</w:t>
            </w:r>
          </w:p>
        </w:tc>
        <w:tc>
          <w:tcPr>
            <w:tcW w:w="723" w:type="pct"/>
            <w:tcBorders>
              <w:top w:val="single" w:sz="6" w:space="0" w:color="000000"/>
              <w:left w:val="single" w:sz="6" w:space="0" w:color="000000"/>
              <w:bottom w:val="single" w:sz="6" w:space="0" w:color="000000"/>
              <w:right w:val="single" w:sz="6" w:space="0" w:color="000000"/>
            </w:tcBorders>
            <w:vAlign w:val="center"/>
            <w:hideMark/>
          </w:tcPr>
          <w:p w:rsidR="00C1506A" w:rsidRPr="00C1506A" w:rsidRDefault="00C1506A" w:rsidP="00C1506A">
            <w:pPr>
              <w:spacing w:after="0" w:line="240" w:lineRule="auto"/>
              <w:jc w:val="center"/>
              <w:rPr>
                <w:rFonts w:eastAsia="Times New Roman" w:cstheme="minorHAnsi"/>
                <w:szCs w:val="24"/>
                <w:lang w:eastAsia="lt-LT"/>
              </w:rPr>
            </w:pPr>
            <w:r w:rsidRPr="00C1506A">
              <w:rPr>
                <w:rFonts w:eastAsia="Times New Roman" w:cstheme="minorHAnsi"/>
                <w:szCs w:val="24"/>
                <w:lang w:eastAsia="lt-LT"/>
              </w:rPr>
              <w:t>Telefonas</w:t>
            </w:r>
          </w:p>
        </w:tc>
        <w:tc>
          <w:tcPr>
            <w:tcW w:w="657" w:type="pct"/>
            <w:tcBorders>
              <w:top w:val="single" w:sz="6" w:space="0" w:color="000000"/>
              <w:left w:val="single" w:sz="6" w:space="0" w:color="000000"/>
              <w:bottom w:val="single" w:sz="6" w:space="0" w:color="000000"/>
              <w:right w:val="single" w:sz="6" w:space="0" w:color="000000"/>
            </w:tcBorders>
            <w:vAlign w:val="center"/>
            <w:hideMark/>
          </w:tcPr>
          <w:p w:rsidR="00C1506A" w:rsidRPr="00C1506A" w:rsidRDefault="00C1506A" w:rsidP="00C1506A">
            <w:pPr>
              <w:spacing w:after="0" w:line="240" w:lineRule="auto"/>
              <w:jc w:val="center"/>
              <w:rPr>
                <w:rFonts w:eastAsia="Times New Roman" w:cstheme="minorHAnsi"/>
                <w:szCs w:val="24"/>
                <w:lang w:eastAsia="lt-LT"/>
              </w:rPr>
            </w:pPr>
            <w:r w:rsidRPr="00C1506A">
              <w:rPr>
                <w:rFonts w:eastAsia="Times New Roman" w:cstheme="minorHAnsi"/>
                <w:szCs w:val="24"/>
                <w:lang w:eastAsia="lt-LT"/>
              </w:rPr>
              <w:t>E. paštas</w:t>
            </w:r>
          </w:p>
        </w:tc>
        <w:tc>
          <w:tcPr>
            <w:tcW w:w="497" w:type="pct"/>
            <w:tcBorders>
              <w:top w:val="single" w:sz="6" w:space="0" w:color="000000"/>
              <w:left w:val="single" w:sz="6" w:space="0" w:color="000000"/>
              <w:bottom w:val="single" w:sz="6" w:space="0" w:color="000000"/>
              <w:right w:val="single" w:sz="6" w:space="0" w:color="000000"/>
            </w:tcBorders>
            <w:vAlign w:val="center"/>
            <w:hideMark/>
          </w:tcPr>
          <w:p w:rsidR="00C1506A" w:rsidRPr="00C1506A" w:rsidRDefault="00C1506A" w:rsidP="00C1506A">
            <w:pPr>
              <w:spacing w:after="0" w:line="240" w:lineRule="auto"/>
              <w:jc w:val="center"/>
              <w:rPr>
                <w:rFonts w:eastAsia="Times New Roman" w:cstheme="minorHAnsi"/>
                <w:szCs w:val="24"/>
                <w:lang w:eastAsia="lt-LT"/>
              </w:rPr>
            </w:pPr>
            <w:r w:rsidRPr="00C1506A">
              <w:rPr>
                <w:rFonts w:eastAsia="Times New Roman" w:cstheme="minorHAnsi"/>
                <w:szCs w:val="24"/>
                <w:lang w:eastAsia="lt-LT"/>
              </w:rPr>
              <w:t>Klubas</w:t>
            </w:r>
          </w:p>
        </w:tc>
        <w:tc>
          <w:tcPr>
            <w:tcW w:w="587" w:type="pct"/>
            <w:tcBorders>
              <w:top w:val="single" w:sz="6" w:space="0" w:color="000000"/>
              <w:left w:val="single" w:sz="6" w:space="0" w:color="000000"/>
              <w:bottom w:val="single" w:sz="6" w:space="0" w:color="000000"/>
              <w:right w:val="single" w:sz="6" w:space="0" w:color="000000"/>
            </w:tcBorders>
            <w:vAlign w:val="center"/>
            <w:hideMark/>
          </w:tcPr>
          <w:p w:rsidR="00C1506A" w:rsidRPr="00C1506A" w:rsidRDefault="00C1506A" w:rsidP="00C1506A">
            <w:pPr>
              <w:spacing w:after="0" w:line="240" w:lineRule="auto"/>
              <w:jc w:val="center"/>
              <w:rPr>
                <w:rFonts w:eastAsia="Times New Roman" w:cstheme="minorHAnsi"/>
                <w:szCs w:val="24"/>
                <w:lang w:eastAsia="lt-LT"/>
              </w:rPr>
            </w:pPr>
            <w:r w:rsidRPr="00C1506A">
              <w:rPr>
                <w:rFonts w:eastAsia="Times New Roman" w:cstheme="minorHAnsi"/>
                <w:szCs w:val="24"/>
                <w:lang w:eastAsia="lt-LT"/>
              </w:rPr>
              <w:t>Miestas</w:t>
            </w:r>
          </w:p>
        </w:tc>
      </w:tr>
      <w:tr w:rsidR="00C1506A" w:rsidRPr="00C1506A" w:rsidTr="00C1506A">
        <w:tc>
          <w:tcPr>
            <w:tcW w:w="453" w:type="pct"/>
            <w:tcBorders>
              <w:top w:val="single" w:sz="6" w:space="0" w:color="000000"/>
              <w:left w:val="single" w:sz="6" w:space="0" w:color="000000"/>
              <w:bottom w:val="single" w:sz="6" w:space="0" w:color="000000"/>
              <w:right w:val="single" w:sz="6" w:space="0" w:color="000000"/>
            </w:tcBorders>
            <w:vAlign w:val="center"/>
            <w:hideMark/>
          </w:tcPr>
          <w:p w:rsidR="00C1506A" w:rsidRPr="00C1506A" w:rsidRDefault="00C1506A" w:rsidP="00C1506A">
            <w:pPr>
              <w:spacing w:after="0" w:line="240" w:lineRule="auto"/>
              <w:rPr>
                <w:rFonts w:eastAsia="Times New Roman" w:cstheme="minorHAnsi"/>
                <w:sz w:val="24"/>
                <w:szCs w:val="24"/>
                <w:lang w:eastAsia="lt-LT"/>
              </w:rPr>
            </w:pPr>
            <w:r w:rsidRPr="00C1506A">
              <w:rPr>
                <w:rFonts w:eastAsia="Times New Roman" w:cstheme="minorHAnsi"/>
                <w:sz w:val="24"/>
                <w:szCs w:val="24"/>
                <w:lang w:eastAsia="lt-LT"/>
              </w:rPr>
              <w:t> </w:t>
            </w:r>
          </w:p>
        </w:tc>
        <w:tc>
          <w:tcPr>
            <w:tcW w:w="518" w:type="pct"/>
            <w:tcBorders>
              <w:top w:val="single" w:sz="6" w:space="0" w:color="000000"/>
              <w:left w:val="single" w:sz="6" w:space="0" w:color="000000"/>
              <w:bottom w:val="single" w:sz="6" w:space="0" w:color="000000"/>
              <w:right w:val="single" w:sz="6" w:space="0" w:color="000000"/>
            </w:tcBorders>
            <w:vAlign w:val="center"/>
            <w:hideMark/>
          </w:tcPr>
          <w:p w:rsidR="00C1506A" w:rsidRPr="00C1506A" w:rsidRDefault="00C1506A" w:rsidP="00C1506A">
            <w:pPr>
              <w:spacing w:after="0" w:line="240" w:lineRule="auto"/>
              <w:rPr>
                <w:rFonts w:eastAsia="Times New Roman" w:cstheme="minorHAnsi"/>
                <w:sz w:val="24"/>
                <w:szCs w:val="24"/>
                <w:lang w:eastAsia="lt-LT"/>
              </w:rPr>
            </w:pPr>
            <w:r w:rsidRPr="00C1506A">
              <w:rPr>
                <w:rFonts w:eastAsia="Times New Roman" w:cstheme="minorHAnsi"/>
                <w:sz w:val="24"/>
                <w:szCs w:val="24"/>
                <w:lang w:eastAsia="lt-LT"/>
              </w:rPr>
              <w:t> </w:t>
            </w:r>
          </w:p>
        </w:tc>
        <w:tc>
          <w:tcPr>
            <w:tcW w:w="608" w:type="pct"/>
            <w:tcBorders>
              <w:top w:val="single" w:sz="6" w:space="0" w:color="000000"/>
              <w:left w:val="single" w:sz="6" w:space="0" w:color="000000"/>
              <w:bottom w:val="single" w:sz="6" w:space="0" w:color="000000"/>
              <w:right w:val="single" w:sz="6" w:space="0" w:color="000000"/>
            </w:tcBorders>
            <w:vAlign w:val="center"/>
            <w:hideMark/>
          </w:tcPr>
          <w:p w:rsidR="00C1506A" w:rsidRPr="00C1506A" w:rsidRDefault="00C1506A" w:rsidP="00C1506A">
            <w:pPr>
              <w:spacing w:after="0" w:line="240" w:lineRule="auto"/>
              <w:rPr>
                <w:rFonts w:eastAsia="Times New Roman" w:cstheme="minorHAnsi"/>
                <w:sz w:val="24"/>
                <w:szCs w:val="24"/>
                <w:lang w:eastAsia="lt-LT"/>
              </w:rPr>
            </w:pPr>
            <w:r w:rsidRPr="00C1506A">
              <w:rPr>
                <w:rFonts w:eastAsia="Times New Roman" w:cstheme="minorHAnsi"/>
                <w:sz w:val="24"/>
                <w:szCs w:val="24"/>
                <w:lang w:eastAsia="lt-LT"/>
              </w:rPr>
              <w:t> </w:t>
            </w:r>
          </w:p>
        </w:tc>
        <w:tc>
          <w:tcPr>
            <w:tcW w:w="957" w:type="pct"/>
            <w:tcBorders>
              <w:top w:val="single" w:sz="6" w:space="0" w:color="000000"/>
              <w:left w:val="single" w:sz="6" w:space="0" w:color="000000"/>
              <w:bottom w:val="single" w:sz="6" w:space="0" w:color="000000"/>
              <w:right w:val="single" w:sz="6" w:space="0" w:color="000000"/>
            </w:tcBorders>
            <w:vAlign w:val="center"/>
            <w:hideMark/>
          </w:tcPr>
          <w:p w:rsidR="00C1506A" w:rsidRPr="00C1506A" w:rsidRDefault="00C1506A" w:rsidP="00C1506A">
            <w:pPr>
              <w:spacing w:after="0" w:line="240" w:lineRule="auto"/>
              <w:rPr>
                <w:rFonts w:eastAsia="Times New Roman" w:cstheme="minorHAnsi"/>
                <w:sz w:val="24"/>
                <w:szCs w:val="24"/>
                <w:lang w:eastAsia="lt-LT"/>
              </w:rPr>
            </w:pPr>
            <w:r w:rsidRPr="00C1506A">
              <w:rPr>
                <w:rFonts w:eastAsia="Times New Roman" w:cstheme="minorHAnsi"/>
                <w:sz w:val="24"/>
                <w:szCs w:val="24"/>
                <w:lang w:eastAsia="lt-LT"/>
              </w:rPr>
              <w:t> </w:t>
            </w:r>
          </w:p>
        </w:tc>
        <w:tc>
          <w:tcPr>
            <w:tcW w:w="723" w:type="pct"/>
            <w:tcBorders>
              <w:top w:val="single" w:sz="6" w:space="0" w:color="000000"/>
              <w:left w:val="single" w:sz="6" w:space="0" w:color="000000"/>
              <w:bottom w:val="single" w:sz="6" w:space="0" w:color="000000"/>
              <w:right w:val="single" w:sz="6" w:space="0" w:color="000000"/>
            </w:tcBorders>
            <w:vAlign w:val="center"/>
            <w:hideMark/>
          </w:tcPr>
          <w:p w:rsidR="00C1506A" w:rsidRPr="00C1506A" w:rsidRDefault="00C1506A" w:rsidP="00C1506A">
            <w:pPr>
              <w:spacing w:after="0" w:line="240" w:lineRule="auto"/>
              <w:rPr>
                <w:rFonts w:eastAsia="Times New Roman" w:cstheme="minorHAnsi"/>
                <w:sz w:val="24"/>
                <w:szCs w:val="24"/>
                <w:lang w:eastAsia="lt-LT"/>
              </w:rPr>
            </w:pPr>
            <w:r w:rsidRPr="00C1506A">
              <w:rPr>
                <w:rFonts w:eastAsia="Times New Roman" w:cstheme="minorHAnsi"/>
                <w:sz w:val="24"/>
                <w:szCs w:val="24"/>
                <w:lang w:eastAsia="lt-LT"/>
              </w:rPr>
              <w:t> </w:t>
            </w:r>
          </w:p>
        </w:tc>
        <w:tc>
          <w:tcPr>
            <w:tcW w:w="657" w:type="pct"/>
            <w:tcBorders>
              <w:top w:val="single" w:sz="6" w:space="0" w:color="000000"/>
              <w:left w:val="single" w:sz="6" w:space="0" w:color="000000"/>
              <w:bottom w:val="single" w:sz="6" w:space="0" w:color="000000"/>
              <w:right w:val="single" w:sz="6" w:space="0" w:color="000000"/>
            </w:tcBorders>
            <w:vAlign w:val="center"/>
            <w:hideMark/>
          </w:tcPr>
          <w:p w:rsidR="00C1506A" w:rsidRPr="00C1506A" w:rsidRDefault="00C1506A" w:rsidP="00C1506A">
            <w:pPr>
              <w:spacing w:after="0" w:line="240" w:lineRule="auto"/>
              <w:rPr>
                <w:rFonts w:eastAsia="Times New Roman" w:cstheme="minorHAnsi"/>
                <w:sz w:val="24"/>
                <w:szCs w:val="24"/>
                <w:lang w:eastAsia="lt-LT"/>
              </w:rPr>
            </w:pPr>
            <w:r w:rsidRPr="00C1506A">
              <w:rPr>
                <w:rFonts w:eastAsia="Times New Roman" w:cstheme="minorHAnsi"/>
                <w:sz w:val="24"/>
                <w:szCs w:val="24"/>
                <w:lang w:eastAsia="lt-LT"/>
              </w:rPr>
              <w:t> </w:t>
            </w:r>
          </w:p>
        </w:tc>
        <w:tc>
          <w:tcPr>
            <w:tcW w:w="497" w:type="pct"/>
            <w:tcBorders>
              <w:top w:val="single" w:sz="6" w:space="0" w:color="000000"/>
              <w:left w:val="single" w:sz="6" w:space="0" w:color="000000"/>
              <w:bottom w:val="single" w:sz="6" w:space="0" w:color="000000"/>
              <w:right w:val="single" w:sz="6" w:space="0" w:color="000000"/>
            </w:tcBorders>
            <w:vAlign w:val="center"/>
            <w:hideMark/>
          </w:tcPr>
          <w:p w:rsidR="00C1506A" w:rsidRPr="00C1506A" w:rsidRDefault="00C1506A" w:rsidP="00C1506A">
            <w:pPr>
              <w:spacing w:after="0" w:line="240" w:lineRule="auto"/>
              <w:rPr>
                <w:rFonts w:eastAsia="Times New Roman" w:cstheme="minorHAnsi"/>
                <w:sz w:val="24"/>
                <w:szCs w:val="24"/>
                <w:lang w:eastAsia="lt-LT"/>
              </w:rPr>
            </w:pPr>
            <w:r w:rsidRPr="00C1506A">
              <w:rPr>
                <w:rFonts w:eastAsia="Times New Roman" w:cstheme="minorHAnsi"/>
                <w:sz w:val="24"/>
                <w:szCs w:val="24"/>
                <w:lang w:eastAsia="lt-LT"/>
              </w:rPr>
              <w:t> </w:t>
            </w:r>
          </w:p>
        </w:tc>
        <w:tc>
          <w:tcPr>
            <w:tcW w:w="587" w:type="pct"/>
            <w:tcBorders>
              <w:top w:val="single" w:sz="6" w:space="0" w:color="000000"/>
              <w:left w:val="single" w:sz="6" w:space="0" w:color="000000"/>
              <w:bottom w:val="single" w:sz="6" w:space="0" w:color="000000"/>
              <w:right w:val="single" w:sz="6" w:space="0" w:color="000000"/>
            </w:tcBorders>
            <w:vAlign w:val="center"/>
            <w:hideMark/>
          </w:tcPr>
          <w:p w:rsidR="00C1506A" w:rsidRPr="00C1506A" w:rsidRDefault="00C1506A" w:rsidP="00C1506A">
            <w:pPr>
              <w:spacing w:after="0" w:line="240" w:lineRule="auto"/>
              <w:rPr>
                <w:rFonts w:eastAsia="Times New Roman" w:cstheme="minorHAnsi"/>
                <w:sz w:val="24"/>
                <w:szCs w:val="24"/>
                <w:lang w:eastAsia="lt-LT"/>
              </w:rPr>
            </w:pPr>
            <w:r w:rsidRPr="00C1506A">
              <w:rPr>
                <w:rFonts w:eastAsia="Times New Roman" w:cstheme="minorHAnsi"/>
                <w:sz w:val="24"/>
                <w:szCs w:val="24"/>
                <w:lang w:eastAsia="lt-LT"/>
              </w:rPr>
              <w:t> </w:t>
            </w:r>
          </w:p>
        </w:tc>
      </w:tr>
    </w:tbl>
    <w:p w:rsidR="003359D2" w:rsidRPr="00C1506A" w:rsidRDefault="003359D2" w:rsidP="00C1506A">
      <w:pPr>
        <w:spacing w:after="0" w:line="240" w:lineRule="auto"/>
        <w:rPr>
          <w:rFonts w:eastAsia="Times New Roman" w:cstheme="minorHAnsi"/>
          <w:sz w:val="24"/>
          <w:szCs w:val="24"/>
          <w:lang w:eastAsia="lt-LT"/>
        </w:rPr>
      </w:pPr>
    </w:p>
    <w:sectPr w:rsidR="003359D2" w:rsidRPr="00C1506A"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2506"/>
    <w:multiLevelType w:val="multilevel"/>
    <w:tmpl w:val="18EC8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6A"/>
    <w:rsid w:val="003359D2"/>
    <w:rsid w:val="00401C98"/>
    <w:rsid w:val="004A7A53"/>
    <w:rsid w:val="00974AD0"/>
    <w:rsid w:val="00C1506A"/>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506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C1506A"/>
    <w:rPr>
      <w:b/>
      <w:bCs/>
    </w:rPr>
  </w:style>
  <w:style w:type="character" w:styleId="Emphasis">
    <w:name w:val="Emphasis"/>
    <w:basedOn w:val="DefaultParagraphFont"/>
    <w:uiPriority w:val="20"/>
    <w:qFormat/>
    <w:rsid w:val="00C1506A"/>
    <w:rPr>
      <w:i/>
      <w:iCs/>
    </w:rPr>
  </w:style>
  <w:style w:type="character" w:styleId="Hyperlink">
    <w:name w:val="Hyperlink"/>
    <w:basedOn w:val="DefaultParagraphFont"/>
    <w:uiPriority w:val="99"/>
    <w:semiHidden/>
    <w:unhideWhenUsed/>
    <w:rsid w:val="00C150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506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C1506A"/>
    <w:rPr>
      <w:b/>
      <w:bCs/>
    </w:rPr>
  </w:style>
  <w:style w:type="character" w:styleId="Emphasis">
    <w:name w:val="Emphasis"/>
    <w:basedOn w:val="DefaultParagraphFont"/>
    <w:uiPriority w:val="20"/>
    <w:qFormat/>
    <w:rsid w:val="00C1506A"/>
    <w:rPr>
      <w:i/>
      <w:iCs/>
    </w:rPr>
  </w:style>
  <w:style w:type="character" w:styleId="Hyperlink">
    <w:name w:val="Hyperlink"/>
    <w:basedOn w:val="DefaultParagraphFont"/>
    <w:uiPriority w:val="99"/>
    <w:semiHidden/>
    <w:unhideWhenUsed/>
    <w:rsid w:val="00C150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23370">
      <w:bodyDiv w:val="1"/>
      <w:marLeft w:val="0"/>
      <w:marRight w:val="0"/>
      <w:marTop w:val="0"/>
      <w:marBottom w:val="0"/>
      <w:divBdr>
        <w:top w:val="none" w:sz="0" w:space="0" w:color="auto"/>
        <w:left w:val="none" w:sz="0" w:space="0" w:color="auto"/>
        <w:bottom w:val="none" w:sz="0" w:space="0" w:color="auto"/>
        <w:right w:val="none" w:sz="0" w:space="0" w:color="auto"/>
      </w:divBdr>
      <w:divsChild>
        <w:div w:id="930743986">
          <w:marLeft w:val="0"/>
          <w:marRight w:val="0"/>
          <w:marTop w:val="0"/>
          <w:marBottom w:val="0"/>
          <w:divBdr>
            <w:top w:val="none" w:sz="0" w:space="0" w:color="auto"/>
            <w:left w:val="none" w:sz="0" w:space="0" w:color="auto"/>
            <w:bottom w:val="none" w:sz="0" w:space="0" w:color="auto"/>
            <w:right w:val="none" w:sz="0" w:space="0" w:color="auto"/>
          </w:divBdr>
        </w:div>
        <w:div w:id="1992757990">
          <w:marLeft w:val="0"/>
          <w:marRight w:val="0"/>
          <w:marTop w:val="0"/>
          <w:marBottom w:val="0"/>
          <w:divBdr>
            <w:top w:val="none" w:sz="0" w:space="0" w:color="auto"/>
            <w:left w:val="none" w:sz="0" w:space="0" w:color="auto"/>
            <w:bottom w:val="none" w:sz="0" w:space="0" w:color="auto"/>
            <w:right w:val="none" w:sz="0" w:space="0" w:color="auto"/>
          </w:divBdr>
        </w:div>
        <w:div w:id="28070746">
          <w:marLeft w:val="0"/>
          <w:marRight w:val="0"/>
          <w:marTop w:val="0"/>
          <w:marBottom w:val="0"/>
          <w:divBdr>
            <w:top w:val="none" w:sz="0" w:space="0" w:color="auto"/>
            <w:left w:val="none" w:sz="0" w:space="0" w:color="auto"/>
            <w:bottom w:val="none" w:sz="0" w:space="0" w:color="auto"/>
            <w:right w:val="none" w:sz="0" w:space="0" w:color="auto"/>
          </w:divBdr>
        </w:div>
        <w:div w:id="1319110097">
          <w:marLeft w:val="0"/>
          <w:marRight w:val="0"/>
          <w:marTop w:val="0"/>
          <w:marBottom w:val="0"/>
          <w:divBdr>
            <w:top w:val="none" w:sz="0" w:space="0" w:color="auto"/>
            <w:left w:val="none" w:sz="0" w:space="0" w:color="auto"/>
            <w:bottom w:val="none" w:sz="0" w:space="0" w:color="auto"/>
            <w:right w:val="none" w:sz="0" w:space="0" w:color="auto"/>
          </w:divBdr>
        </w:div>
        <w:div w:id="449787147">
          <w:marLeft w:val="0"/>
          <w:marRight w:val="0"/>
          <w:marTop w:val="0"/>
          <w:marBottom w:val="0"/>
          <w:divBdr>
            <w:top w:val="none" w:sz="0" w:space="0" w:color="auto"/>
            <w:left w:val="none" w:sz="0" w:space="0" w:color="auto"/>
            <w:bottom w:val="none" w:sz="0" w:space="0" w:color="auto"/>
            <w:right w:val="none" w:sz="0" w:space="0" w:color="auto"/>
          </w:divBdr>
        </w:div>
        <w:div w:id="2058429295">
          <w:marLeft w:val="0"/>
          <w:marRight w:val="0"/>
          <w:marTop w:val="0"/>
          <w:marBottom w:val="0"/>
          <w:divBdr>
            <w:top w:val="none" w:sz="0" w:space="0" w:color="auto"/>
            <w:left w:val="none" w:sz="0" w:space="0" w:color="auto"/>
            <w:bottom w:val="none" w:sz="0" w:space="0" w:color="auto"/>
            <w:right w:val="none" w:sz="0" w:space="0" w:color="auto"/>
          </w:divBdr>
        </w:div>
        <w:div w:id="1871214570">
          <w:marLeft w:val="0"/>
          <w:marRight w:val="0"/>
          <w:marTop w:val="0"/>
          <w:marBottom w:val="0"/>
          <w:divBdr>
            <w:top w:val="none" w:sz="0" w:space="0" w:color="auto"/>
            <w:left w:val="none" w:sz="0" w:space="0" w:color="auto"/>
            <w:bottom w:val="none" w:sz="0" w:space="0" w:color="auto"/>
            <w:right w:val="none" w:sz="0" w:space="0" w:color="auto"/>
          </w:divBdr>
        </w:div>
        <w:div w:id="1746294689">
          <w:marLeft w:val="0"/>
          <w:marRight w:val="0"/>
          <w:marTop w:val="0"/>
          <w:marBottom w:val="0"/>
          <w:divBdr>
            <w:top w:val="none" w:sz="0" w:space="0" w:color="auto"/>
            <w:left w:val="none" w:sz="0" w:space="0" w:color="auto"/>
            <w:bottom w:val="none" w:sz="0" w:space="0" w:color="auto"/>
            <w:right w:val="none" w:sz="0" w:space="0" w:color="auto"/>
          </w:divBdr>
        </w:div>
        <w:div w:id="1838156529">
          <w:marLeft w:val="0"/>
          <w:marRight w:val="0"/>
          <w:marTop w:val="0"/>
          <w:marBottom w:val="0"/>
          <w:divBdr>
            <w:top w:val="none" w:sz="0" w:space="0" w:color="auto"/>
            <w:left w:val="none" w:sz="0" w:space="0" w:color="auto"/>
            <w:bottom w:val="none" w:sz="0" w:space="0" w:color="auto"/>
            <w:right w:val="none" w:sz="0" w:space="0" w:color="auto"/>
          </w:divBdr>
        </w:div>
        <w:div w:id="1182889720">
          <w:marLeft w:val="0"/>
          <w:marRight w:val="0"/>
          <w:marTop w:val="0"/>
          <w:marBottom w:val="0"/>
          <w:divBdr>
            <w:top w:val="none" w:sz="0" w:space="0" w:color="auto"/>
            <w:left w:val="none" w:sz="0" w:space="0" w:color="auto"/>
            <w:bottom w:val="none" w:sz="0" w:space="0" w:color="auto"/>
            <w:right w:val="none" w:sz="0" w:space="0" w:color="auto"/>
          </w:divBdr>
        </w:div>
        <w:div w:id="738597911">
          <w:marLeft w:val="0"/>
          <w:marRight w:val="0"/>
          <w:marTop w:val="0"/>
          <w:marBottom w:val="0"/>
          <w:divBdr>
            <w:top w:val="none" w:sz="0" w:space="0" w:color="auto"/>
            <w:left w:val="none" w:sz="0" w:space="0" w:color="auto"/>
            <w:bottom w:val="none" w:sz="0" w:space="0" w:color="auto"/>
            <w:right w:val="none" w:sz="0" w:space="0" w:color="auto"/>
          </w:divBdr>
        </w:div>
        <w:div w:id="504521410">
          <w:marLeft w:val="0"/>
          <w:marRight w:val="0"/>
          <w:marTop w:val="0"/>
          <w:marBottom w:val="0"/>
          <w:divBdr>
            <w:top w:val="none" w:sz="0" w:space="0" w:color="auto"/>
            <w:left w:val="none" w:sz="0" w:space="0" w:color="auto"/>
            <w:bottom w:val="none" w:sz="0" w:space="0" w:color="auto"/>
            <w:right w:val="none" w:sz="0" w:space="0" w:color="auto"/>
          </w:divBdr>
        </w:div>
        <w:div w:id="1445150850">
          <w:marLeft w:val="0"/>
          <w:marRight w:val="0"/>
          <w:marTop w:val="0"/>
          <w:marBottom w:val="0"/>
          <w:divBdr>
            <w:top w:val="none" w:sz="0" w:space="0" w:color="auto"/>
            <w:left w:val="none" w:sz="0" w:space="0" w:color="auto"/>
            <w:bottom w:val="none" w:sz="0" w:space="0" w:color="auto"/>
            <w:right w:val="none" w:sz="0" w:space="0" w:color="auto"/>
          </w:divBdr>
        </w:div>
        <w:div w:id="1243029634">
          <w:marLeft w:val="0"/>
          <w:marRight w:val="0"/>
          <w:marTop w:val="0"/>
          <w:marBottom w:val="0"/>
          <w:divBdr>
            <w:top w:val="none" w:sz="0" w:space="0" w:color="auto"/>
            <w:left w:val="none" w:sz="0" w:space="0" w:color="auto"/>
            <w:bottom w:val="none" w:sz="0" w:space="0" w:color="auto"/>
            <w:right w:val="none" w:sz="0" w:space="0" w:color="auto"/>
          </w:divBdr>
        </w:div>
        <w:div w:id="514271950">
          <w:marLeft w:val="0"/>
          <w:marRight w:val="0"/>
          <w:marTop w:val="0"/>
          <w:marBottom w:val="0"/>
          <w:divBdr>
            <w:top w:val="none" w:sz="0" w:space="0" w:color="auto"/>
            <w:left w:val="none" w:sz="0" w:space="0" w:color="auto"/>
            <w:bottom w:val="none" w:sz="0" w:space="0" w:color="auto"/>
            <w:right w:val="none" w:sz="0" w:space="0" w:color="auto"/>
          </w:divBdr>
        </w:div>
        <w:div w:id="669479485">
          <w:marLeft w:val="0"/>
          <w:marRight w:val="0"/>
          <w:marTop w:val="0"/>
          <w:marBottom w:val="0"/>
          <w:divBdr>
            <w:top w:val="none" w:sz="0" w:space="0" w:color="auto"/>
            <w:left w:val="none" w:sz="0" w:space="0" w:color="auto"/>
            <w:bottom w:val="none" w:sz="0" w:space="0" w:color="auto"/>
            <w:right w:val="none" w:sz="0" w:space="0" w:color="auto"/>
          </w:divBdr>
        </w:div>
        <w:div w:id="1037510468">
          <w:marLeft w:val="0"/>
          <w:marRight w:val="0"/>
          <w:marTop w:val="0"/>
          <w:marBottom w:val="0"/>
          <w:divBdr>
            <w:top w:val="none" w:sz="0" w:space="0" w:color="auto"/>
            <w:left w:val="none" w:sz="0" w:space="0" w:color="auto"/>
            <w:bottom w:val="none" w:sz="0" w:space="0" w:color="auto"/>
            <w:right w:val="none" w:sz="0" w:space="0" w:color="auto"/>
          </w:divBdr>
        </w:div>
        <w:div w:id="1874609235">
          <w:marLeft w:val="0"/>
          <w:marRight w:val="0"/>
          <w:marTop w:val="0"/>
          <w:marBottom w:val="0"/>
          <w:divBdr>
            <w:top w:val="none" w:sz="0" w:space="0" w:color="auto"/>
            <w:left w:val="none" w:sz="0" w:space="0" w:color="auto"/>
            <w:bottom w:val="none" w:sz="0" w:space="0" w:color="auto"/>
            <w:right w:val="none" w:sz="0" w:space="0" w:color="auto"/>
          </w:divBdr>
        </w:div>
        <w:div w:id="1197348623">
          <w:marLeft w:val="0"/>
          <w:marRight w:val="0"/>
          <w:marTop w:val="0"/>
          <w:marBottom w:val="0"/>
          <w:divBdr>
            <w:top w:val="none" w:sz="0" w:space="0" w:color="auto"/>
            <w:left w:val="none" w:sz="0" w:space="0" w:color="auto"/>
            <w:bottom w:val="none" w:sz="0" w:space="0" w:color="auto"/>
            <w:right w:val="none" w:sz="0" w:space="0" w:color="auto"/>
          </w:divBdr>
        </w:div>
        <w:div w:id="623579638">
          <w:marLeft w:val="0"/>
          <w:marRight w:val="0"/>
          <w:marTop w:val="0"/>
          <w:marBottom w:val="0"/>
          <w:divBdr>
            <w:top w:val="none" w:sz="0" w:space="0" w:color="auto"/>
            <w:left w:val="none" w:sz="0" w:space="0" w:color="auto"/>
            <w:bottom w:val="none" w:sz="0" w:space="0" w:color="auto"/>
            <w:right w:val="none" w:sz="0" w:space="0" w:color="auto"/>
          </w:divBdr>
        </w:div>
        <w:div w:id="200752379">
          <w:marLeft w:val="0"/>
          <w:marRight w:val="0"/>
          <w:marTop w:val="0"/>
          <w:marBottom w:val="0"/>
          <w:divBdr>
            <w:top w:val="none" w:sz="0" w:space="0" w:color="auto"/>
            <w:left w:val="none" w:sz="0" w:space="0" w:color="auto"/>
            <w:bottom w:val="none" w:sz="0" w:space="0" w:color="auto"/>
            <w:right w:val="none" w:sz="0" w:space="0" w:color="auto"/>
          </w:divBdr>
        </w:div>
        <w:div w:id="2086368016">
          <w:marLeft w:val="0"/>
          <w:marRight w:val="0"/>
          <w:marTop w:val="0"/>
          <w:marBottom w:val="0"/>
          <w:divBdr>
            <w:top w:val="none" w:sz="0" w:space="0" w:color="auto"/>
            <w:left w:val="none" w:sz="0" w:space="0" w:color="auto"/>
            <w:bottom w:val="none" w:sz="0" w:space="0" w:color="auto"/>
            <w:right w:val="none" w:sz="0" w:space="0" w:color="auto"/>
          </w:divBdr>
        </w:div>
        <w:div w:id="1754470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egimotaur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gimotaure.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6461</Words>
  <Characters>3683</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1</cp:revision>
  <dcterms:created xsi:type="dcterms:W3CDTF">2021-04-25T18:19:00Z</dcterms:created>
  <dcterms:modified xsi:type="dcterms:W3CDTF">2021-04-25T18:38:00Z</dcterms:modified>
</cp:coreProperties>
</file>