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b/>
          <w:bCs/>
          <w:sz w:val="36"/>
          <w:szCs w:val="36"/>
          <w:lang w:eastAsia="lt-LT"/>
        </w:rPr>
        <w:t>KLAJOKLIO MARATONAS #13: ANYKŠČIAI</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b/>
          <w:bCs/>
          <w:sz w:val="36"/>
          <w:szCs w:val="36"/>
          <w:lang w:eastAsia="lt-LT"/>
        </w:rPr>
        <w:t>NUOSTATAI</w:t>
      </w:r>
      <w:bookmarkStart w:id="0" w:name="_GoBack"/>
      <w:bookmarkEnd w:id="0"/>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 BENDROJI DALIS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Maratonas KLAJOKLIS – tai maratonas klajojantis per visas gražiausias Lietuvos vietas.</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KLAJOKLIO maratonas #13 atidarys 2021 metų sezoną ir įvyks vienoje gražiausių Lietuvos vietų – Anykščiuose.</w:t>
      </w:r>
    </w:p>
    <w:p w:rsidR="00C24A6C" w:rsidRDefault="000A6F18" w:rsidP="00C24A6C">
      <w:pPr>
        <w:shd w:val="clear" w:color="auto" w:fill="FFFFFF"/>
        <w:spacing w:after="60" w:line="240" w:lineRule="auto"/>
        <w:jc w:val="both"/>
        <w:rPr>
          <w:rFonts w:eastAsia="Times New Roman" w:cstheme="minorHAnsi"/>
          <w:sz w:val="23"/>
          <w:szCs w:val="23"/>
          <w:lang w:eastAsia="lt-LT"/>
        </w:rPr>
      </w:pPr>
      <w:r>
        <w:rPr>
          <w:rFonts w:eastAsia="Times New Roman" w:cstheme="minorHAnsi"/>
          <w:sz w:val="23"/>
          <w:szCs w:val="23"/>
          <w:lang w:eastAsia="lt-LT"/>
        </w:rPr>
        <w:t>K</w:t>
      </w:r>
      <w:r w:rsidR="00C24A6C" w:rsidRPr="00C24A6C">
        <w:rPr>
          <w:rFonts w:eastAsia="Times New Roman" w:cstheme="minorHAnsi"/>
          <w:sz w:val="23"/>
          <w:szCs w:val="23"/>
          <w:lang w:eastAsia="lt-LT"/>
        </w:rPr>
        <w:t>LAJOKLIO maratonas #13 atidarys 2021 metų sezoną ir įvyks vienoje gražiausių Lietuvos vietų – Anykščiuose.</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Anykščiai – tai vieta kurią kie</w:t>
      </w:r>
      <w:r>
        <w:rPr>
          <w:rFonts w:eastAsia="Times New Roman" w:cstheme="minorHAnsi"/>
          <w:sz w:val="23"/>
          <w:szCs w:val="23"/>
          <w:lang w:eastAsia="lt-LT"/>
        </w:rPr>
        <w:t>k</w:t>
      </w:r>
      <w:r w:rsidRPr="00C24A6C">
        <w:rPr>
          <w:rFonts w:eastAsia="Times New Roman" w:cstheme="minorHAnsi"/>
          <w:sz w:val="23"/>
          <w:szCs w:val="23"/>
          <w:lang w:eastAsia="lt-LT"/>
        </w:rPr>
        <w:t>vienas lietuvis nors kartą per gyvenimą turi aplankyti. Labirintų parkas, Arklio muziejus, Šventosios pažintinis takas, Senovės skul</w:t>
      </w:r>
      <w:r>
        <w:rPr>
          <w:rFonts w:eastAsia="Times New Roman" w:cstheme="minorHAnsi"/>
          <w:sz w:val="23"/>
          <w:szCs w:val="23"/>
          <w:lang w:eastAsia="lt-LT"/>
        </w:rPr>
        <w:t>p</w:t>
      </w:r>
      <w:r w:rsidRPr="00C24A6C">
        <w:rPr>
          <w:rFonts w:eastAsia="Times New Roman" w:cstheme="minorHAnsi"/>
          <w:sz w:val="23"/>
          <w:szCs w:val="23"/>
          <w:lang w:eastAsia="lt-LT"/>
        </w:rPr>
        <w:t xml:space="preserve">tūrų parkas, </w:t>
      </w:r>
      <w:proofErr w:type="spellStart"/>
      <w:r w:rsidRPr="00C24A6C">
        <w:rPr>
          <w:rFonts w:eastAsia="Times New Roman" w:cstheme="minorHAnsi"/>
          <w:sz w:val="23"/>
          <w:szCs w:val="23"/>
          <w:lang w:eastAsia="lt-LT"/>
        </w:rPr>
        <w:t>Basakojų</w:t>
      </w:r>
      <w:proofErr w:type="spellEnd"/>
      <w:r w:rsidRPr="00C24A6C">
        <w:rPr>
          <w:rFonts w:eastAsia="Times New Roman" w:cstheme="minorHAnsi"/>
          <w:sz w:val="23"/>
          <w:szCs w:val="23"/>
          <w:lang w:eastAsia="lt-LT"/>
        </w:rPr>
        <w:t xml:space="preserve"> takas, Medžių lajų takas, Puntuko akmuo, Laimės švyturys, Anykščių bažnyčia…</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II. TIKSLAI IR UŽDAVINIAI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 Populiarinti maratonų bėgimo kultūrą Lietuvoje.</w:t>
      </w:r>
    </w:p>
    <w:p w:rsidR="00C24A6C" w:rsidRDefault="00C24A6C" w:rsidP="00C24A6C">
      <w:pPr>
        <w:shd w:val="clear" w:color="auto" w:fill="FFFFFF"/>
        <w:spacing w:after="60" w:line="240" w:lineRule="auto"/>
        <w:jc w:val="both"/>
        <w:rPr>
          <w:rFonts w:eastAsia="Times New Roman" w:cstheme="minorHAnsi"/>
          <w:sz w:val="23"/>
          <w:szCs w:val="23"/>
          <w:lang w:eastAsia="lt-LT"/>
        </w:rPr>
      </w:pPr>
      <w:r>
        <w:rPr>
          <w:rFonts w:eastAsia="Times New Roman" w:cstheme="minorHAnsi"/>
          <w:sz w:val="23"/>
          <w:szCs w:val="23"/>
          <w:lang w:eastAsia="lt-LT"/>
        </w:rPr>
        <w:t>2</w:t>
      </w:r>
      <w:r w:rsidRPr="00C24A6C">
        <w:rPr>
          <w:rFonts w:eastAsia="Times New Roman" w:cstheme="minorHAnsi"/>
          <w:sz w:val="23"/>
          <w:szCs w:val="23"/>
          <w:lang w:eastAsia="lt-LT"/>
        </w:rPr>
        <w:t>. Per bėgimą susipažinti su gražiausiomis Lietuvos vietomis.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3. Įveikti pilną maratono trasą (bet pagal pasiruošimą bus galima bėgti ir trumpesnę distanciją – 31,5</w:t>
      </w:r>
      <w:r>
        <w:rPr>
          <w:rFonts w:eastAsia="Times New Roman" w:cstheme="minorHAnsi"/>
          <w:sz w:val="23"/>
          <w:szCs w:val="23"/>
          <w:lang w:eastAsia="lt-LT"/>
        </w:rPr>
        <w:t> </w:t>
      </w:r>
      <w:r w:rsidRPr="00C24A6C">
        <w:rPr>
          <w:rFonts w:eastAsia="Times New Roman" w:cstheme="minorHAnsi"/>
          <w:sz w:val="23"/>
          <w:szCs w:val="23"/>
          <w:lang w:eastAsia="lt-LT"/>
        </w:rPr>
        <w:t>km, pusę maratono, 10,5</w:t>
      </w:r>
      <w:r>
        <w:rPr>
          <w:rFonts w:eastAsia="Times New Roman" w:cstheme="minorHAnsi"/>
          <w:sz w:val="23"/>
          <w:szCs w:val="23"/>
          <w:lang w:eastAsia="lt-LT"/>
        </w:rPr>
        <w:t xml:space="preserve"> </w:t>
      </w:r>
      <w:r w:rsidRPr="00C24A6C">
        <w:rPr>
          <w:rFonts w:eastAsia="Times New Roman" w:cstheme="minorHAnsi"/>
          <w:sz w:val="23"/>
          <w:szCs w:val="23"/>
          <w:lang w:eastAsia="lt-LT"/>
        </w:rPr>
        <w:t>km, 5</w:t>
      </w:r>
      <w:r>
        <w:rPr>
          <w:rFonts w:eastAsia="Times New Roman" w:cstheme="minorHAnsi"/>
          <w:sz w:val="23"/>
          <w:szCs w:val="23"/>
          <w:lang w:eastAsia="lt-LT"/>
        </w:rPr>
        <w:t xml:space="preserve"> </w:t>
      </w:r>
      <w:r w:rsidRPr="00C24A6C">
        <w:rPr>
          <w:rFonts w:eastAsia="Times New Roman" w:cstheme="minorHAnsi"/>
          <w:sz w:val="23"/>
          <w:szCs w:val="23"/>
          <w:lang w:eastAsia="lt-LT"/>
        </w:rPr>
        <w:t>km ar „</w:t>
      </w:r>
      <w:proofErr w:type="spellStart"/>
      <w:r w:rsidRPr="00C24A6C">
        <w:rPr>
          <w:rFonts w:eastAsia="Times New Roman" w:cstheme="minorHAnsi"/>
          <w:sz w:val="23"/>
          <w:szCs w:val="23"/>
          <w:lang w:eastAsia="lt-LT"/>
        </w:rPr>
        <w:t>klajokliuko</w:t>
      </w:r>
      <w:proofErr w:type="spellEnd"/>
      <w:r w:rsidRPr="00C24A6C">
        <w:rPr>
          <w:rFonts w:eastAsia="Times New Roman" w:cstheme="minorHAnsi"/>
          <w:sz w:val="23"/>
          <w:szCs w:val="23"/>
          <w:lang w:eastAsia="lt-LT"/>
        </w:rPr>
        <w:t>“ distanciją (1</w:t>
      </w:r>
      <w:r>
        <w:rPr>
          <w:rFonts w:eastAsia="Times New Roman" w:cstheme="minorHAnsi"/>
          <w:sz w:val="23"/>
          <w:szCs w:val="23"/>
          <w:lang w:eastAsia="lt-LT"/>
        </w:rPr>
        <w:t xml:space="preserve"> </w:t>
      </w:r>
      <w:r w:rsidRPr="00C24A6C">
        <w:rPr>
          <w:rFonts w:eastAsia="Times New Roman" w:cstheme="minorHAnsi"/>
          <w:sz w:val="23"/>
          <w:szCs w:val="23"/>
          <w:lang w:eastAsia="lt-LT"/>
        </w:rPr>
        <w:t>km) )..</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4. Plėsti ilgų distancijų bėgikų bendruomenę.</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III. RENGINIO ORGANIZATORIŲ ATSAKOMYBĖ IR PAREIGOS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 Registruoti renginio dalyvius, pagaminti ir išduoti numerius.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2. Išmatuoti trasą bei techniškai paruošti ją varžyboms.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3. Užfiksuoti dalyvių bėgimo rezultatus ir juos užprotokoluoti.</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IV. VARŽYBŲ VIETA, LAIKAS IR NUOTOLIAI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Startas – 2021 m. balandžio 25</w:t>
      </w:r>
      <w:r w:rsidR="000A6F18">
        <w:rPr>
          <w:rFonts w:eastAsia="Times New Roman" w:cstheme="minorHAnsi"/>
          <w:sz w:val="23"/>
          <w:szCs w:val="23"/>
          <w:lang w:eastAsia="lt-LT"/>
        </w:rPr>
        <w:t xml:space="preserve"> </w:t>
      </w:r>
      <w:r w:rsidRPr="00C24A6C">
        <w:rPr>
          <w:rFonts w:eastAsia="Times New Roman" w:cstheme="minorHAnsi"/>
          <w:sz w:val="23"/>
          <w:szCs w:val="23"/>
          <w:lang w:eastAsia="lt-LT"/>
        </w:rPr>
        <w:t>d. 10</w:t>
      </w:r>
      <w:r w:rsidR="000A6F18">
        <w:rPr>
          <w:rFonts w:eastAsia="Times New Roman" w:cstheme="minorHAnsi"/>
          <w:sz w:val="23"/>
          <w:szCs w:val="23"/>
          <w:lang w:eastAsia="lt-LT"/>
        </w:rPr>
        <w:t>:</w:t>
      </w:r>
      <w:r w:rsidRPr="00C24A6C">
        <w:rPr>
          <w:rFonts w:eastAsia="Times New Roman" w:cstheme="minorHAnsi"/>
          <w:sz w:val="23"/>
          <w:szCs w:val="23"/>
          <w:lang w:eastAsia="lt-LT"/>
        </w:rPr>
        <w:t>00</w:t>
      </w:r>
      <w:r>
        <w:rPr>
          <w:rFonts w:eastAsia="Times New Roman" w:cstheme="minorHAnsi"/>
          <w:sz w:val="23"/>
          <w:szCs w:val="23"/>
          <w:lang w:eastAsia="lt-LT"/>
        </w:rPr>
        <w:t xml:space="preserve"> </w:t>
      </w:r>
      <w:r w:rsidRPr="00C24A6C">
        <w:rPr>
          <w:rFonts w:eastAsia="Times New Roman" w:cstheme="minorHAnsi"/>
          <w:sz w:val="23"/>
          <w:szCs w:val="23"/>
          <w:lang w:eastAsia="lt-LT"/>
        </w:rPr>
        <w:t>val.</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Varžybų vieta – Anykščių regioninis parkas, šalia Puntuko akmens ir Medžių lajų tako.</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Adresas: </w:t>
      </w:r>
      <w:proofErr w:type="spellStart"/>
      <w:r w:rsidRPr="00C24A6C">
        <w:rPr>
          <w:rFonts w:eastAsia="Times New Roman" w:cstheme="minorHAnsi"/>
          <w:sz w:val="23"/>
          <w:szCs w:val="23"/>
          <w:lang w:eastAsia="lt-LT"/>
        </w:rPr>
        <w:t>Dvaronių</w:t>
      </w:r>
      <w:proofErr w:type="spellEnd"/>
      <w:r w:rsidRPr="00C24A6C">
        <w:rPr>
          <w:rFonts w:eastAsia="Times New Roman" w:cstheme="minorHAnsi"/>
          <w:sz w:val="23"/>
          <w:szCs w:val="23"/>
          <w:lang w:eastAsia="lt-LT"/>
        </w:rPr>
        <w:t xml:space="preserve"> k. 5, Anykščiai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Distancijos – maratonas, 31,5</w:t>
      </w:r>
      <w:r>
        <w:rPr>
          <w:rFonts w:eastAsia="Times New Roman" w:cstheme="minorHAnsi"/>
          <w:sz w:val="23"/>
          <w:szCs w:val="23"/>
          <w:lang w:eastAsia="lt-LT"/>
        </w:rPr>
        <w:t xml:space="preserve"> </w:t>
      </w:r>
      <w:r w:rsidRPr="00C24A6C">
        <w:rPr>
          <w:rFonts w:eastAsia="Times New Roman" w:cstheme="minorHAnsi"/>
          <w:sz w:val="23"/>
          <w:szCs w:val="23"/>
          <w:lang w:eastAsia="lt-LT"/>
        </w:rPr>
        <w:t xml:space="preserve">km, </w:t>
      </w:r>
      <w:proofErr w:type="spellStart"/>
      <w:r w:rsidRPr="00C24A6C">
        <w:rPr>
          <w:rFonts w:eastAsia="Times New Roman" w:cstheme="minorHAnsi"/>
          <w:sz w:val="23"/>
          <w:szCs w:val="23"/>
          <w:lang w:eastAsia="lt-LT"/>
        </w:rPr>
        <w:t>pusmaratonis</w:t>
      </w:r>
      <w:proofErr w:type="spellEnd"/>
      <w:r w:rsidRPr="00C24A6C">
        <w:rPr>
          <w:rFonts w:eastAsia="Times New Roman" w:cstheme="minorHAnsi"/>
          <w:sz w:val="23"/>
          <w:szCs w:val="23"/>
          <w:lang w:eastAsia="lt-LT"/>
        </w:rPr>
        <w:t>, 10,5</w:t>
      </w:r>
      <w:r>
        <w:rPr>
          <w:rFonts w:eastAsia="Times New Roman" w:cstheme="minorHAnsi"/>
          <w:sz w:val="23"/>
          <w:szCs w:val="23"/>
          <w:lang w:eastAsia="lt-LT"/>
        </w:rPr>
        <w:t xml:space="preserve"> </w:t>
      </w:r>
      <w:r w:rsidRPr="00C24A6C">
        <w:rPr>
          <w:rFonts w:eastAsia="Times New Roman" w:cstheme="minorHAnsi"/>
          <w:sz w:val="23"/>
          <w:szCs w:val="23"/>
          <w:lang w:eastAsia="lt-LT"/>
        </w:rPr>
        <w:t>km, 5</w:t>
      </w:r>
      <w:r>
        <w:rPr>
          <w:rFonts w:eastAsia="Times New Roman" w:cstheme="minorHAnsi"/>
          <w:sz w:val="23"/>
          <w:szCs w:val="23"/>
          <w:lang w:eastAsia="lt-LT"/>
        </w:rPr>
        <w:t xml:space="preserve"> </w:t>
      </w:r>
      <w:r w:rsidRPr="00C24A6C">
        <w:rPr>
          <w:rFonts w:eastAsia="Times New Roman" w:cstheme="minorHAnsi"/>
          <w:sz w:val="23"/>
          <w:szCs w:val="23"/>
          <w:lang w:eastAsia="lt-LT"/>
        </w:rPr>
        <w:t>km, 1,5</w:t>
      </w:r>
      <w:r>
        <w:rPr>
          <w:rFonts w:eastAsia="Times New Roman" w:cstheme="minorHAnsi"/>
          <w:sz w:val="23"/>
          <w:szCs w:val="23"/>
          <w:lang w:eastAsia="lt-LT"/>
        </w:rPr>
        <w:t xml:space="preserve"> </w:t>
      </w:r>
      <w:r w:rsidRPr="00C24A6C">
        <w:rPr>
          <w:rFonts w:eastAsia="Times New Roman" w:cstheme="minorHAnsi"/>
          <w:sz w:val="23"/>
          <w:szCs w:val="23"/>
          <w:lang w:eastAsia="lt-LT"/>
        </w:rPr>
        <w:t>km šeimų bėgimas ir 400</w:t>
      </w:r>
      <w:r>
        <w:rPr>
          <w:rFonts w:eastAsia="Times New Roman" w:cstheme="minorHAnsi"/>
          <w:sz w:val="23"/>
          <w:szCs w:val="23"/>
          <w:lang w:eastAsia="lt-LT"/>
        </w:rPr>
        <w:t xml:space="preserve"> </w:t>
      </w:r>
      <w:r w:rsidRPr="00C24A6C">
        <w:rPr>
          <w:rFonts w:eastAsia="Times New Roman" w:cstheme="minorHAnsi"/>
          <w:sz w:val="23"/>
          <w:szCs w:val="23"/>
          <w:lang w:eastAsia="lt-LT"/>
        </w:rPr>
        <w:t>m vaikų bėgimas.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V. TRASA IR LAIKO LIMITAS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Trasa bus pažymėta </w:t>
      </w:r>
      <w:proofErr w:type="spellStart"/>
      <w:r w:rsidRPr="00C24A6C">
        <w:rPr>
          <w:rFonts w:eastAsia="Times New Roman" w:cstheme="minorHAnsi"/>
          <w:sz w:val="23"/>
          <w:szCs w:val="23"/>
          <w:lang w:eastAsia="lt-LT"/>
        </w:rPr>
        <w:t>spec</w:t>
      </w:r>
      <w:proofErr w:type="spellEnd"/>
      <w:r w:rsidRPr="00C24A6C">
        <w:rPr>
          <w:rFonts w:eastAsia="Times New Roman" w:cstheme="minorHAnsi"/>
          <w:sz w:val="23"/>
          <w:szCs w:val="23"/>
          <w:lang w:eastAsia="lt-LT"/>
        </w:rPr>
        <w:t>. ženklinimu.</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Trasos danga – žvyrkelis, mediniai takeliai, lauko ir miško keliukai, asfaltas.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Laiko limitas – 6</w:t>
      </w:r>
      <w:r w:rsidR="000A6F18">
        <w:rPr>
          <w:rFonts w:eastAsia="Times New Roman" w:cstheme="minorHAnsi"/>
          <w:sz w:val="23"/>
          <w:szCs w:val="23"/>
          <w:lang w:eastAsia="lt-LT"/>
        </w:rPr>
        <w:t xml:space="preserve"> </w:t>
      </w:r>
      <w:r w:rsidRPr="00C24A6C">
        <w:rPr>
          <w:rFonts w:eastAsia="Times New Roman" w:cstheme="minorHAnsi"/>
          <w:sz w:val="23"/>
          <w:szCs w:val="23"/>
          <w:lang w:eastAsia="lt-LT"/>
        </w:rPr>
        <w:t>val. maratonui. Kitoms distancijoms laiko limitas netaikomas.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VI. DALYVIAI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1.Varžybose gali dalyvauti bėgikai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2. Už jaunesnius nei 18 metų dalyvius visą atsakomybę prisiima jų tėvai, treneriai arba globėjai.</w:t>
      </w:r>
    </w:p>
    <w:p w:rsidR="00C24A6C" w:rsidRDefault="00C24A6C" w:rsidP="00C24A6C">
      <w:pPr>
        <w:shd w:val="clear" w:color="auto" w:fill="FFFFFF"/>
        <w:spacing w:before="240" w:after="60" w:line="240" w:lineRule="auto"/>
        <w:jc w:val="both"/>
        <w:rPr>
          <w:rFonts w:eastAsia="Times New Roman" w:cstheme="minorHAnsi"/>
          <w:sz w:val="23"/>
          <w:szCs w:val="23"/>
          <w:lang w:eastAsia="lt-LT"/>
        </w:rPr>
      </w:pPr>
      <w:r w:rsidRPr="00C24A6C">
        <w:rPr>
          <w:rFonts w:eastAsia="Times New Roman" w:cstheme="minorHAnsi"/>
          <w:b/>
          <w:bCs/>
          <w:sz w:val="23"/>
          <w:szCs w:val="23"/>
          <w:lang w:eastAsia="lt-LT"/>
        </w:rPr>
        <w:t>VII. SPECIALIOS SĄLYGOS IR APRIBOJIMA</w:t>
      </w:r>
      <w:r w:rsidRPr="00C24A6C">
        <w:rPr>
          <w:rFonts w:eastAsia="Times New Roman" w:cstheme="minorHAnsi"/>
          <w:sz w:val="23"/>
          <w:szCs w:val="23"/>
          <w:lang w:eastAsia="lt-LT"/>
        </w:rPr>
        <w:t>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 Registruotis į bėgimą galima tik savo vardu. Savo numerį perduoti kitam dalyviui draudžiama. Tokiu atveju dalyviai bus diskvalifikuojami, o rezultatai į varžybų protokolą neįtraukiami.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2. Kiekvienas dalyvis varžybose privalo turėti ant marškinėlių tvarkingai pritvirtintą numerį. Numeris turi būti ant marškinėlių priekio (krūtinės), aiškiai matomoje vietoje .</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lastRenderedPageBreak/>
        <w:t>3. Varžybų dalyviams nors kiek nukrypti nuo bėgimo trasos yra draudžiama. Dalyviai, pažeidę šią taisyklę, bus diskvalifikuojami.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4. Varžybų organizatoriai neatsako už dalyvių sveikatą ar sveikatos sutrikimus, patirtus bėgimo metu. Dalyviai privalo pasitikrinti sveikatą.</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5. Kiekvienas dalyvis užsiregistruodamas savaime sutinka, kad renginio organizatoriai visas renginio metu padarytas nuotraukas bei filmuotą medžiagą gali laisvai, be atskiro sutikimo, naudoti rinkodaros tikslais.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VIII. SPECIALŪS PUNKTAI TRASOJE</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Trasoje bus įrengta vandens stotelės ir maitinimo punktas kuriuose varžybų metu dalyviai galės atsigaivinti vandeniu, </w:t>
      </w:r>
      <w:proofErr w:type="spellStart"/>
      <w:r w:rsidRPr="00C24A6C">
        <w:rPr>
          <w:rFonts w:eastAsia="Times New Roman" w:cstheme="minorHAnsi"/>
          <w:sz w:val="23"/>
          <w:szCs w:val="23"/>
          <w:lang w:eastAsia="lt-LT"/>
        </w:rPr>
        <w:t>Cola</w:t>
      </w:r>
      <w:proofErr w:type="spellEnd"/>
      <w:r w:rsidRPr="00C24A6C">
        <w:rPr>
          <w:rFonts w:eastAsia="Times New Roman" w:cstheme="minorHAnsi"/>
          <w:sz w:val="23"/>
          <w:szCs w:val="23"/>
          <w:lang w:eastAsia="lt-LT"/>
        </w:rPr>
        <w:t>, ir pasistiprinti vaisiais, sausainiais, užkandžiais.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IX. APDOVANOJIMAI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Visiems dalyviams, nuo </w:t>
      </w:r>
      <w:proofErr w:type="spellStart"/>
      <w:r w:rsidRPr="00C24A6C">
        <w:rPr>
          <w:rFonts w:eastAsia="Times New Roman" w:cstheme="minorHAnsi"/>
          <w:sz w:val="23"/>
          <w:szCs w:val="23"/>
          <w:lang w:eastAsia="lt-LT"/>
        </w:rPr>
        <w:t>pačio</w:t>
      </w:r>
      <w:proofErr w:type="spellEnd"/>
      <w:r w:rsidRPr="00C24A6C">
        <w:rPr>
          <w:rFonts w:eastAsia="Times New Roman" w:cstheme="minorHAnsi"/>
          <w:sz w:val="23"/>
          <w:szCs w:val="23"/>
          <w:lang w:eastAsia="lt-LT"/>
        </w:rPr>
        <w:t xml:space="preserve"> mažiausio iki vyriausio, bus įteikti vienetiniai, lieti me</w:t>
      </w:r>
      <w:r>
        <w:rPr>
          <w:rFonts w:eastAsia="Times New Roman" w:cstheme="minorHAnsi"/>
          <w:sz w:val="23"/>
          <w:szCs w:val="23"/>
          <w:lang w:eastAsia="lt-LT"/>
        </w:rPr>
        <w:t>d</w:t>
      </w:r>
      <w:r w:rsidRPr="00C24A6C">
        <w:rPr>
          <w:rFonts w:eastAsia="Times New Roman" w:cstheme="minorHAnsi"/>
          <w:sz w:val="23"/>
          <w:szCs w:val="23"/>
          <w:lang w:eastAsia="lt-LT"/>
        </w:rPr>
        <w:t>aliai, tik šiam renginiui skirti atminimo medaliai.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Visų dalyvių lauks prizų loterija.</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Apie kitus apdovanojimus bus paskelbta artimiausiu metu.</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X. DALYVIŲ STARTINIS MOKESTIS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Startinis mokestis: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„Klajoklio“ distancija (maratonas, 31,5</w:t>
      </w:r>
      <w:r>
        <w:rPr>
          <w:rFonts w:eastAsia="Times New Roman" w:cstheme="minorHAnsi"/>
          <w:sz w:val="23"/>
          <w:szCs w:val="23"/>
          <w:lang w:eastAsia="lt-LT"/>
        </w:rPr>
        <w:t xml:space="preserve"> </w:t>
      </w:r>
      <w:r w:rsidRPr="00C24A6C">
        <w:rPr>
          <w:rFonts w:eastAsia="Times New Roman" w:cstheme="minorHAnsi"/>
          <w:sz w:val="23"/>
          <w:szCs w:val="23"/>
          <w:lang w:eastAsia="lt-LT"/>
        </w:rPr>
        <w:t xml:space="preserve">km, </w:t>
      </w:r>
      <w:proofErr w:type="spellStart"/>
      <w:r w:rsidRPr="00C24A6C">
        <w:rPr>
          <w:rFonts w:eastAsia="Times New Roman" w:cstheme="minorHAnsi"/>
          <w:sz w:val="23"/>
          <w:szCs w:val="23"/>
          <w:lang w:eastAsia="lt-LT"/>
        </w:rPr>
        <w:t>pusmaratonis</w:t>
      </w:r>
      <w:proofErr w:type="spellEnd"/>
      <w:r w:rsidRPr="00C24A6C">
        <w:rPr>
          <w:rFonts w:eastAsia="Times New Roman" w:cstheme="minorHAnsi"/>
          <w:sz w:val="23"/>
          <w:szCs w:val="23"/>
          <w:lang w:eastAsia="lt-LT"/>
        </w:rPr>
        <w:t>,</w:t>
      </w:r>
      <w:r>
        <w:rPr>
          <w:rFonts w:eastAsia="Times New Roman" w:cstheme="minorHAnsi"/>
          <w:sz w:val="23"/>
          <w:szCs w:val="23"/>
          <w:lang w:eastAsia="lt-LT"/>
        </w:rPr>
        <w:t xml:space="preserve"> </w:t>
      </w:r>
      <w:r w:rsidRPr="00C24A6C">
        <w:rPr>
          <w:rFonts w:eastAsia="Times New Roman" w:cstheme="minorHAnsi"/>
          <w:sz w:val="23"/>
          <w:szCs w:val="23"/>
          <w:lang w:eastAsia="lt-LT"/>
        </w:rPr>
        <w:t>10,5</w:t>
      </w:r>
      <w:r>
        <w:rPr>
          <w:rFonts w:eastAsia="Times New Roman" w:cstheme="minorHAnsi"/>
          <w:sz w:val="23"/>
          <w:szCs w:val="23"/>
          <w:lang w:eastAsia="lt-LT"/>
        </w:rPr>
        <w:t xml:space="preserve"> </w:t>
      </w:r>
      <w:r w:rsidRPr="00C24A6C">
        <w:rPr>
          <w:rFonts w:eastAsia="Times New Roman" w:cstheme="minorHAnsi"/>
          <w:sz w:val="23"/>
          <w:szCs w:val="23"/>
          <w:lang w:eastAsia="lt-LT"/>
        </w:rPr>
        <w:t>km ir 5</w:t>
      </w:r>
      <w:r>
        <w:rPr>
          <w:rFonts w:eastAsia="Times New Roman" w:cstheme="minorHAnsi"/>
          <w:sz w:val="23"/>
          <w:szCs w:val="23"/>
          <w:lang w:eastAsia="lt-LT"/>
        </w:rPr>
        <w:t xml:space="preserve"> k</w:t>
      </w:r>
      <w:r w:rsidRPr="00C24A6C">
        <w:rPr>
          <w:rFonts w:eastAsia="Times New Roman" w:cstheme="minorHAnsi"/>
          <w:sz w:val="23"/>
          <w:szCs w:val="23"/>
          <w:lang w:eastAsia="lt-LT"/>
        </w:rPr>
        <w:t>m) – 15</w:t>
      </w:r>
      <w:r>
        <w:rPr>
          <w:rFonts w:eastAsia="Times New Roman" w:cstheme="minorHAnsi"/>
          <w:sz w:val="23"/>
          <w:szCs w:val="23"/>
          <w:lang w:eastAsia="lt-LT"/>
        </w:rPr>
        <w:t xml:space="preserve"> </w:t>
      </w:r>
      <w:proofErr w:type="spellStart"/>
      <w:r w:rsidRPr="00C24A6C">
        <w:rPr>
          <w:rFonts w:eastAsia="Times New Roman" w:cstheme="minorHAnsi"/>
          <w:sz w:val="23"/>
          <w:szCs w:val="23"/>
          <w:lang w:eastAsia="lt-LT"/>
        </w:rPr>
        <w:t>Eur</w:t>
      </w:r>
      <w:proofErr w:type="spellEnd"/>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w:t>
      </w:r>
      <w:proofErr w:type="spellStart"/>
      <w:r w:rsidRPr="00C24A6C">
        <w:rPr>
          <w:rFonts w:eastAsia="Times New Roman" w:cstheme="minorHAnsi"/>
          <w:sz w:val="23"/>
          <w:szCs w:val="23"/>
          <w:lang w:eastAsia="lt-LT"/>
        </w:rPr>
        <w:t>Klajokliuko</w:t>
      </w:r>
      <w:proofErr w:type="spellEnd"/>
      <w:r w:rsidRPr="00C24A6C">
        <w:rPr>
          <w:rFonts w:eastAsia="Times New Roman" w:cstheme="minorHAnsi"/>
          <w:sz w:val="23"/>
          <w:szCs w:val="23"/>
          <w:lang w:eastAsia="lt-LT"/>
        </w:rPr>
        <w:t>“ distancija (1km) – 10</w:t>
      </w:r>
      <w:r>
        <w:rPr>
          <w:rFonts w:eastAsia="Times New Roman" w:cstheme="minorHAnsi"/>
          <w:sz w:val="23"/>
          <w:szCs w:val="23"/>
          <w:lang w:eastAsia="lt-LT"/>
        </w:rPr>
        <w:t xml:space="preserve"> </w:t>
      </w:r>
      <w:proofErr w:type="spellStart"/>
      <w:r w:rsidRPr="00C24A6C">
        <w:rPr>
          <w:rFonts w:eastAsia="Times New Roman" w:cstheme="minorHAnsi"/>
          <w:sz w:val="23"/>
          <w:szCs w:val="23"/>
          <w:lang w:eastAsia="lt-LT"/>
        </w:rPr>
        <w:t>Eur</w:t>
      </w:r>
      <w:proofErr w:type="spellEnd"/>
      <w:r w:rsidRPr="00C24A6C">
        <w:rPr>
          <w:rFonts w:eastAsia="Times New Roman" w:cstheme="minorHAnsi"/>
          <w:sz w:val="23"/>
          <w:szCs w:val="23"/>
          <w:lang w:eastAsia="lt-LT"/>
        </w:rPr>
        <w:t>.</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Dalyvio startinis mokestis grąžinamas tik varžybų atšaukimo atveju.</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Startinis mokestis artėjant renginiui kils.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XI. DALYVIŲ REGISTRAVIMAS IR NUMERIŲ IŠDAVIMAS</w:t>
      </w:r>
    </w:p>
    <w:p w:rsidR="00C24A6C" w:rsidRPr="00C24A6C" w:rsidRDefault="00C24A6C" w:rsidP="00C24A6C">
      <w:pPr>
        <w:shd w:val="clear" w:color="auto" w:fill="FFFFFF"/>
        <w:spacing w:after="60" w:line="240" w:lineRule="auto"/>
        <w:jc w:val="both"/>
        <w:rPr>
          <w:rFonts w:eastAsia="Times New Roman" w:cstheme="minorHAnsi"/>
          <w:color w:val="6A6A6A"/>
          <w:sz w:val="23"/>
          <w:szCs w:val="23"/>
          <w:lang w:eastAsia="lt-LT"/>
        </w:rPr>
      </w:pPr>
      <w:r w:rsidRPr="00C24A6C">
        <w:rPr>
          <w:rFonts w:eastAsia="Times New Roman" w:cstheme="minorHAnsi"/>
          <w:sz w:val="23"/>
          <w:szCs w:val="23"/>
          <w:lang w:eastAsia="lt-LT"/>
        </w:rPr>
        <w:t xml:space="preserve">Dalyvių registracija vykdoma: </w:t>
      </w:r>
      <w:hyperlink r:id="rId5" w:history="1">
        <w:r w:rsidRPr="00C24A6C">
          <w:rPr>
            <w:rStyle w:val="Hyperlink"/>
            <w:rFonts w:eastAsia="Times New Roman" w:cstheme="minorHAnsi"/>
            <w:sz w:val="23"/>
            <w:szCs w:val="23"/>
            <w:lang w:eastAsia="lt-LT"/>
          </w:rPr>
          <w:t>https://tickets.paysera.com/lt-LT/event/maratonas-klajoklis-13</w:t>
        </w:r>
      </w:hyperlink>
      <w:r w:rsidRPr="00C24A6C">
        <w:rPr>
          <w:rFonts w:eastAsia="Times New Roman" w:cstheme="minorHAnsi"/>
          <w:color w:val="6A6A6A"/>
          <w:sz w:val="23"/>
          <w:szCs w:val="23"/>
          <w:lang w:eastAsia="lt-LT"/>
        </w:rPr>
        <w:t xml:space="preserve"> </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XIII. BAIGIAMOSIOS NUOSTATOS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Bėgimo varžybas organizuoja </w:t>
      </w:r>
      <w:proofErr w:type="spellStart"/>
      <w:r w:rsidRPr="00C24A6C">
        <w:rPr>
          <w:rFonts w:eastAsia="Times New Roman" w:cstheme="minorHAnsi"/>
          <w:sz w:val="23"/>
          <w:szCs w:val="23"/>
          <w:lang w:eastAsia="lt-LT"/>
        </w:rPr>
        <w:t>VšĮ</w:t>
      </w:r>
      <w:proofErr w:type="spellEnd"/>
      <w:r w:rsidRPr="00C24A6C">
        <w:rPr>
          <w:rFonts w:eastAsia="Times New Roman" w:cstheme="minorHAnsi"/>
          <w:sz w:val="23"/>
          <w:szCs w:val="23"/>
          <w:lang w:eastAsia="lt-LT"/>
        </w:rPr>
        <w:t xml:space="preserve"> „</w:t>
      </w:r>
      <w:proofErr w:type="spellStart"/>
      <w:r w:rsidRPr="00C24A6C">
        <w:rPr>
          <w:rFonts w:eastAsia="Times New Roman" w:cstheme="minorHAnsi"/>
          <w:sz w:val="23"/>
          <w:szCs w:val="23"/>
          <w:lang w:eastAsia="lt-LT"/>
        </w:rPr>
        <w:t>Maratomanija</w:t>
      </w:r>
      <w:proofErr w:type="spellEnd"/>
      <w:r w:rsidRPr="00C24A6C">
        <w:rPr>
          <w:rFonts w:eastAsia="Times New Roman" w:cstheme="minorHAnsi"/>
          <w:sz w:val="23"/>
          <w:szCs w:val="23"/>
          <w:lang w:eastAsia="lt-LT"/>
        </w:rPr>
        <w:t>“.</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Bėgimo organizatoriai pasilieka teisę, reikalui esant, keisti varžybų taisykles.</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Kilus klausimams galite skambinti tel.: +370 615 32233 (Valdas). Taip pat galite rašyti elektroniniu paštu </w:t>
      </w:r>
      <w:hyperlink r:id="rId6" w:history="1">
        <w:r w:rsidRPr="002C3A5D">
          <w:rPr>
            <w:rStyle w:val="Hyperlink"/>
            <w:rFonts w:eastAsia="Times New Roman" w:cstheme="minorHAnsi"/>
            <w:sz w:val="23"/>
            <w:szCs w:val="23"/>
            <w:lang w:eastAsia="lt-LT"/>
          </w:rPr>
          <w:t>maratomanija@gmail.com</w:t>
        </w:r>
      </w:hyperlink>
      <w:r>
        <w:rPr>
          <w:rFonts w:eastAsia="Times New Roman" w:cstheme="minorHAnsi"/>
          <w:sz w:val="23"/>
          <w:szCs w:val="23"/>
          <w:lang w:eastAsia="lt-LT"/>
        </w:rPr>
        <w:t xml:space="preserve"> </w:t>
      </w:r>
    </w:p>
    <w:p w:rsidR="003359D2" w:rsidRPr="00C24A6C" w:rsidRDefault="003359D2" w:rsidP="00C24A6C">
      <w:pPr>
        <w:spacing w:after="60" w:line="240" w:lineRule="auto"/>
        <w:jc w:val="both"/>
        <w:rPr>
          <w:rFonts w:cstheme="minorHAnsi"/>
        </w:rPr>
      </w:pPr>
    </w:p>
    <w:sectPr w:rsidR="003359D2" w:rsidRPr="00C24A6C"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6C"/>
    <w:rsid w:val="000A6F18"/>
    <w:rsid w:val="003359D2"/>
    <w:rsid w:val="00401C98"/>
    <w:rsid w:val="004A7A53"/>
    <w:rsid w:val="00C24A6C"/>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A6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24A6C"/>
    <w:rPr>
      <w:b/>
      <w:bCs/>
    </w:rPr>
  </w:style>
  <w:style w:type="character" w:styleId="Hyperlink">
    <w:name w:val="Hyperlink"/>
    <w:basedOn w:val="DefaultParagraphFont"/>
    <w:uiPriority w:val="99"/>
    <w:unhideWhenUsed/>
    <w:rsid w:val="00C24A6C"/>
    <w:rPr>
      <w:color w:val="0000FF"/>
      <w:u w:val="single"/>
    </w:rPr>
  </w:style>
  <w:style w:type="paragraph" w:styleId="BalloonText">
    <w:name w:val="Balloon Text"/>
    <w:basedOn w:val="Normal"/>
    <w:link w:val="BalloonTextChar"/>
    <w:uiPriority w:val="99"/>
    <w:semiHidden/>
    <w:unhideWhenUsed/>
    <w:rsid w:val="00C2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6C"/>
    <w:rPr>
      <w:rFonts w:ascii="Tahoma" w:hAnsi="Tahoma" w:cs="Tahoma"/>
      <w:sz w:val="16"/>
      <w:szCs w:val="16"/>
    </w:rPr>
  </w:style>
  <w:style w:type="paragraph" w:styleId="ListParagraph">
    <w:name w:val="List Paragraph"/>
    <w:basedOn w:val="Normal"/>
    <w:uiPriority w:val="34"/>
    <w:qFormat/>
    <w:rsid w:val="00C24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A6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24A6C"/>
    <w:rPr>
      <w:b/>
      <w:bCs/>
    </w:rPr>
  </w:style>
  <w:style w:type="character" w:styleId="Hyperlink">
    <w:name w:val="Hyperlink"/>
    <w:basedOn w:val="DefaultParagraphFont"/>
    <w:uiPriority w:val="99"/>
    <w:unhideWhenUsed/>
    <w:rsid w:val="00C24A6C"/>
    <w:rPr>
      <w:color w:val="0000FF"/>
      <w:u w:val="single"/>
    </w:rPr>
  </w:style>
  <w:style w:type="paragraph" w:styleId="BalloonText">
    <w:name w:val="Balloon Text"/>
    <w:basedOn w:val="Normal"/>
    <w:link w:val="BalloonTextChar"/>
    <w:uiPriority w:val="99"/>
    <w:semiHidden/>
    <w:unhideWhenUsed/>
    <w:rsid w:val="00C2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6C"/>
    <w:rPr>
      <w:rFonts w:ascii="Tahoma" w:hAnsi="Tahoma" w:cs="Tahoma"/>
      <w:sz w:val="16"/>
      <w:szCs w:val="16"/>
    </w:rPr>
  </w:style>
  <w:style w:type="paragraph" w:styleId="ListParagraph">
    <w:name w:val="List Paragraph"/>
    <w:basedOn w:val="Normal"/>
    <w:uiPriority w:val="34"/>
    <w:qFormat/>
    <w:rsid w:val="00C2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3620">
      <w:bodyDiv w:val="1"/>
      <w:marLeft w:val="0"/>
      <w:marRight w:val="0"/>
      <w:marTop w:val="0"/>
      <w:marBottom w:val="0"/>
      <w:divBdr>
        <w:top w:val="none" w:sz="0" w:space="0" w:color="auto"/>
        <w:left w:val="none" w:sz="0" w:space="0" w:color="auto"/>
        <w:bottom w:val="none" w:sz="0" w:space="0" w:color="auto"/>
        <w:right w:val="none" w:sz="0" w:space="0" w:color="auto"/>
      </w:divBdr>
      <w:divsChild>
        <w:div w:id="296180984">
          <w:marLeft w:val="0"/>
          <w:marRight w:val="0"/>
          <w:marTop w:val="0"/>
          <w:marBottom w:val="0"/>
          <w:divBdr>
            <w:top w:val="none" w:sz="0" w:space="0" w:color="auto"/>
            <w:left w:val="none" w:sz="0" w:space="0" w:color="auto"/>
            <w:bottom w:val="none" w:sz="0" w:space="0" w:color="auto"/>
            <w:right w:val="none" w:sz="0" w:space="0" w:color="auto"/>
          </w:divBdr>
          <w:divsChild>
            <w:div w:id="328217847">
              <w:marLeft w:val="0"/>
              <w:marRight w:val="0"/>
              <w:marTop w:val="0"/>
              <w:marBottom w:val="0"/>
              <w:divBdr>
                <w:top w:val="none" w:sz="0" w:space="0" w:color="auto"/>
                <w:left w:val="none" w:sz="0" w:space="0" w:color="auto"/>
                <w:bottom w:val="none" w:sz="0" w:space="0" w:color="auto"/>
                <w:right w:val="none" w:sz="0" w:space="0" w:color="auto"/>
              </w:divBdr>
              <w:divsChild>
                <w:div w:id="152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atomanija@gmail.com" TargetMode="External"/><Relationship Id="rId5" Type="http://schemas.openxmlformats.org/officeDocument/2006/relationships/hyperlink" Target="https://tickets.paysera.com/lt-LT/event/maratonas-klajoklis-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2818</Words>
  <Characters>1607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2021-02-24T11:56:00Z</dcterms:created>
  <dcterms:modified xsi:type="dcterms:W3CDTF">2021-02-24T13:11:00Z</dcterms:modified>
</cp:coreProperties>
</file>