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0AD4" w:rsidRPr="00A40AD4" w:rsidRDefault="0099761C" w:rsidP="00A40AD4">
      <w:pPr>
        <w:spacing w:after="0" w:line="285" w:lineRule="atLeast"/>
        <w:jc w:val="center"/>
        <w:textAlignment w:val="baseline"/>
        <w:rPr>
          <w:rFonts w:ascii="Arial" w:eastAsia="Times New Roman" w:hAnsi="Arial" w:cs="Arial"/>
          <w:sz w:val="28"/>
          <w:szCs w:val="20"/>
          <w:lang w:eastAsia="lt-LT"/>
        </w:rPr>
      </w:pPr>
      <w:r w:rsidRPr="000634B0">
        <w:rPr>
          <w:rFonts w:ascii="Arial" w:eastAsia="Times New Roman" w:hAnsi="Arial" w:cs="Arial"/>
          <w:b/>
          <w:bCs/>
          <w:sz w:val="28"/>
          <w:szCs w:val="20"/>
          <w:lang w:eastAsia="lt-LT"/>
        </w:rPr>
        <w:t>„</w:t>
      </w:r>
      <w:proofErr w:type="spellStart"/>
      <w:r w:rsidR="00A40AD4" w:rsidRPr="00A40AD4">
        <w:rPr>
          <w:rFonts w:ascii="Arial" w:eastAsia="Times New Roman" w:hAnsi="Arial" w:cs="Arial"/>
          <w:b/>
          <w:bCs/>
          <w:sz w:val="28"/>
          <w:szCs w:val="20"/>
          <w:lang w:eastAsia="lt-LT"/>
        </w:rPr>
        <w:t>General</w:t>
      </w:r>
      <w:proofErr w:type="spellEnd"/>
      <w:r w:rsidR="00A40AD4" w:rsidRPr="00A40AD4">
        <w:rPr>
          <w:rFonts w:ascii="Arial" w:eastAsia="Times New Roman" w:hAnsi="Arial" w:cs="Arial"/>
          <w:b/>
          <w:bCs/>
          <w:sz w:val="28"/>
          <w:szCs w:val="20"/>
          <w:lang w:eastAsia="lt-LT"/>
        </w:rPr>
        <w:t xml:space="preserve"> </w:t>
      </w:r>
      <w:proofErr w:type="spellStart"/>
      <w:r w:rsidR="00A40AD4" w:rsidRPr="00A40AD4">
        <w:rPr>
          <w:rFonts w:ascii="Arial" w:eastAsia="Times New Roman" w:hAnsi="Arial" w:cs="Arial"/>
          <w:b/>
          <w:bCs/>
          <w:sz w:val="28"/>
          <w:szCs w:val="20"/>
          <w:lang w:eastAsia="lt-LT"/>
        </w:rPr>
        <w:t>Financing</w:t>
      </w:r>
      <w:proofErr w:type="spellEnd"/>
      <w:r w:rsidRPr="000634B0">
        <w:rPr>
          <w:rFonts w:ascii="Arial" w:eastAsia="Times New Roman" w:hAnsi="Arial" w:cs="Arial"/>
          <w:b/>
          <w:bCs/>
          <w:sz w:val="28"/>
          <w:szCs w:val="20"/>
          <w:lang w:eastAsia="lt-LT"/>
        </w:rPr>
        <w:t>“</w:t>
      </w:r>
      <w:r w:rsidR="00A40AD4" w:rsidRPr="00A40AD4">
        <w:rPr>
          <w:rFonts w:ascii="Arial" w:eastAsia="Times New Roman" w:hAnsi="Arial" w:cs="Arial"/>
          <w:b/>
          <w:bCs/>
          <w:sz w:val="28"/>
          <w:szCs w:val="20"/>
          <w:lang w:eastAsia="lt-LT"/>
        </w:rPr>
        <w:t xml:space="preserve"> ekstremalaus bėgimo</w:t>
      </w:r>
    </w:p>
    <w:p w:rsidR="00A40AD4" w:rsidRPr="00A40AD4" w:rsidRDefault="00A40AD4" w:rsidP="00A40AD4">
      <w:pPr>
        <w:spacing w:after="0" w:line="285" w:lineRule="atLeast"/>
        <w:jc w:val="center"/>
        <w:textAlignment w:val="baseline"/>
        <w:rPr>
          <w:rFonts w:ascii="Arial" w:eastAsia="Times New Roman" w:hAnsi="Arial" w:cs="Arial"/>
          <w:sz w:val="28"/>
          <w:szCs w:val="20"/>
          <w:lang w:eastAsia="lt-LT"/>
        </w:rPr>
      </w:pPr>
      <w:r w:rsidRPr="00A40AD4">
        <w:rPr>
          <w:rFonts w:ascii="Arial" w:eastAsia="Times New Roman" w:hAnsi="Arial" w:cs="Arial"/>
          <w:b/>
          <w:bCs/>
          <w:sz w:val="28"/>
          <w:szCs w:val="20"/>
          <w:lang w:eastAsia="lt-LT"/>
        </w:rPr>
        <w:t>NUOSTATAI</w:t>
      </w:r>
    </w:p>
    <w:p w:rsidR="0099761C" w:rsidRDefault="0099761C" w:rsidP="00A40AD4">
      <w:pPr>
        <w:spacing w:after="0" w:line="285" w:lineRule="atLeast"/>
        <w:jc w:val="both"/>
        <w:textAlignment w:val="baseline"/>
        <w:rPr>
          <w:rFonts w:ascii="Arial" w:eastAsia="Times New Roman" w:hAnsi="Arial" w:cs="Arial"/>
          <w:b/>
          <w:bCs/>
          <w:sz w:val="20"/>
          <w:szCs w:val="20"/>
          <w:lang w:eastAsia="lt-LT"/>
        </w:rPr>
      </w:pPr>
    </w:p>
    <w:p w:rsidR="000634B0" w:rsidRPr="000634B0" w:rsidRDefault="000634B0" w:rsidP="00A40AD4">
      <w:pPr>
        <w:spacing w:after="0" w:line="285" w:lineRule="atLeast"/>
        <w:jc w:val="both"/>
        <w:textAlignment w:val="baseline"/>
        <w:rPr>
          <w:rFonts w:ascii="Arial" w:eastAsia="Times New Roman" w:hAnsi="Arial" w:cs="Arial"/>
          <w:b/>
          <w:bCs/>
          <w:sz w:val="20"/>
          <w:szCs w:val="20"/>
          <w:lang w:eastAsia="lt-LT"/>
        </w:rPr>
      </w:pPr>
    </w:p>
    <w:p w:rsidR="00A40AD4" w:rsidRPr="00A40AD4" w:rsidRDefault="00A40AD4" w:rsidP="0099761C">
      <w:pPr>
        <w:spacing w:after="120" w:line="285" w:lineRule="atLeast"/>
        <w:jc w:val="both"/>
        <w:textAlignment w:val="baseline"/>
        <w:rPr>
          <w:rFonts w:ascii="Arial" w:eastAsia="Times New Roman" w:hAnsi="Arial" w:cs="Arial"/>
          <w:sz w:val="24"/>
          <w:lang w:eastAsia="lt-LT"/>
        </w:rPr>
      </w:pPr>
      <w:r w:rsidRPr="00A40AD4">
        <w:rPr>
          <w:rFonts w:ascii="Arial" w:eastAsia="Times New Roman" w:hAnsi="Arial" w:cs="Arial"/>
          <w:b/>
          <w:bCs/>
          <w:sz w:val="24"/>
          <w:lang w:eastAsia="lt-LT"/>
        </w:rPr>
        <w:t>I. ORGANIZATORIAI</w:t>
      </w:r>
    </w:p>
    <w:p w:rsidR="00A40AD4" w:rsidRPr="00A40AD4" w:rsidRDefault="00A40AD4" w:rsidP="0099761C">
      <w:pPr>
        <w:spacing w:after="0" w:line="285" w:lineRule="atLeast"/>
        <w:ind w:firstLine="567"/>
        <w:jc w:val="both"/>
        <w:textAlignment w:val="baseline"/>
        <w:rPr>
          <w:rFonts w:ascii="Arial" w:eastAsia="Times New Roman" w:hAnsi="Arial" w:cs="Arial"/>
          <w:lang w:eastAsia="lt-LT"/>
        </w:rPr>
      </w:pPr>
      <w:bookmarkStart w:id="0" w:name="_GoBack"/>
      <w:proofErr w:type="spellStart"/>
      <w:r w:rsidRPr="00A40AD4">
        <w:rPr>
          <w:rFonts w:ascii="Arial" w:eastAsia="Times New Roman" w:hAnsi="Arial" w:cs="Arial"/>
          <w:lang w:eastAsia="lt-LT"/>
        </w:rPr>
        <w:t>Žygiai.lt</w:t>
      </w:r>
      <w:proofErr w:type="spellEnd"/>
      <w:r w:rsidRPr="00A40AD4">
        <w:rPr>
          <w:rFonts w:ascii="Arial" w:eastAsia="Times New Roman" w:hAnsi="Arial" w:cs="Arial"/>
          <w:lang w:eastAsia="lt-LT"/>
        </w:rPr>
        <w:t>, asociacija „Sporto renginiai“</w:t>
      </w:r>
    </w:p>
    <w:bookmarkEnd w:id="0"/>
    <w:p w:rsidR="00A40AD4" w:rsidRPr="00A40AD4" w:rsidRDefault="00A40AD4" w:rsidP="0099761C">
      <w:pPr>
        <w:spacing w:before="120" w:after="120" w:line="285" w:lineRule="atLeast"/>
        <w:jc w:val="both"/>
        <w:textAlignment w:val="baseline"/>
        <w:rPr>
          <w:rFonts w:ascii="Arial" w:eastAsia="Times New Roman" w:hAnsi="Arial" w:cs="Arial"/>
          <w:lang w:eastAsia="lt-LT"/>
        </w:rPr>
      </w:pPr>
      <w:r w:rsidRPr="00A40AD4">
        <w:rPr>
          <w:rFonts w:ascii="Arial" w:eastAsia="Times New Roman" w:hAnsi="Arial" w:cs="Arial"/>
          <w:b/>
          <w:bCs/>
          <w:lang w:eastAsia="lt-LT"/>
        </w:rPr>
        <w:t>II. NUOTOLIAI, VARŽYBŲ VIETA IR STARTO LAIKAS</w:t>
      </w:r>
    </w:p>
    <w:p w:rsidR="00A40AD4" w:rsidRPr="00A40AD4" w:rsidRDefault="00A40AD4" w:rsidP="000634B0">
      <w:pPr>
        <w:spacing w:after="60" w:line="285" w:lineRule="atLeast"/>
        <w:ind w:firstLine="567"/>
        <w:jc w:val="both"/>
        <w:textAlignment w:val="baseline"/>
        <w:rPr>
          <w:rFonts w:ascii="Arial" w:eastAsia="Times New Roman" w:hAnsi="Arial" w:cs="Arial"/>
          <w:lang w:eastAsia="lt-LT"/>
        </w:rPr>
      </w:pPr>
      <w:r w:rsidRPr="00A40AD4">
        <w:rPr>
          <w:rFonts w:ascii="Arial" w:eastAsia="Times New Roman" w:hAnsi="Arial" w:cs="Arial"/>
          <w:lang w:eastAsia="lt-LT"/>
        </w:rPr>
        <w:t xml:space="preserve">2014 m. rugpjūčio 10 d., Širvintų r., </w:t>
      </w:r>
      <w:proofErr w:type="spellStart"/>
      <w:r w:rsidRPr="00A40AD4">
        <w:rPr>
          <w:rFonts w:ascii="Arial" w:eastAsia="Times New Roman" w:hAnsi="Arial" w:cs="Arial"/>
          <w:lang w:eastAsia="lt-LT"/>
        </w:rPr>
        <w:t>Pamusės</w:t>
      </w:r>
      <w:proofErr w:type="spellEnd"/>
      <w:r w:rsidRPr="00A40AD4">
        <w:rPr>
          <w:rFonts w:ascii="Arial" w:eastAsia="Times New Roman" w:hAnsi="Arial" w:cs="Arial"/>
          <w:lang w:eastAsia="lt-LT"/>
        </w:rPr>
        <w:t xml:space="preserve"> kaimas.</w:t>
      </w:r>
    </w:p>
    <w:p w:rsidR="00A40AD4" w:rsidRPr="00A40AD4" w:rsidRDefault="00A40AD4" w:rsidP="000634B0">
      <w:pPr>
        <w:spacing w:after="60" w:line="285" w:lineRule="atLeast"/>
        <w:ind w:firstLine="567"/>
        <w:jc w:val="both"/>
        <w:textAlignment w:val="baseline"/>
        <w:rPr>
          <w:rFonts w:ascii="Arial" w:eastAsia="Times New Roman" w:hAnsi="Arial" w:cs="Arial"/>
          <w:lang w:eastAsia="lt-LT"/>
        </w:rPr>
      </w:pPr>
      <w:r w:rsidRPr="00A40AD4">
        <w:rPr>
          <w:rFonts w:ascii="Arial" w:eastAsia="Times New Roman" w:hAnsi="Arial" w:cs="Arial"/>
          <w:lang w:eastAsia="lt-LT"/>
        </w:rPr>
        <w:t>Renginio metu galima bus varžytis trijose rungtyse:</w:t>
      </w:r>
    </w:p>
    <w:p w:rsidR="00A40AD4" w:rsidRPr="00A40AD4" w:rsidRDefault="00A40AD4" w:rsidP="000634B0">
      <w:pPr>
        <w:numPr>
          <w:ilvl w:val="0"/>
          <w:numId w:val="1"/>
        </w:numPr>
        <w:tabs>
          <w:tab w:val="clear" w:pos="720"/>
          <w:tab w:val="num" w:pos="1134"/>
        </w:tabs>
        <w:spacing w:after="60" w:line="285" w:lineRule="atLeast"/>
        <w:ind w:left="851" w:firstLine="0"/>
        <w:jc w:val="both"/>
        <w:textAlignment w:val="baseline"/>
        <w:rPr>
          <w:rFonts w:ascii="Arial" w:eastAsia="Times New Roman" w:hAnsi="Arial" w:cs="Arial"/>
          <w:lang w:eastAsia="lt-LT"/>
        </w:rPr>
      </w:pPr>
      <w:r w:rsidRPr="00A40AD4">
        <w:rPr>
          <w:rFonts w:ascii="Arial" w:eastAsia="Times New Roman" w:hAnsi="Arial" w:cs="Arial"/>
          <w:lang w:eastAsia="lt-LT"/>
        </w:rPr>
        <w:t>1 km rungtis (vaikai) – 13.00 val.</w:t>
      </w:r>
    </w:p>
    <w:p w:rsidR="00A40AD4" w:rsidRPr="00A40AD4" w:rsidRDefault="00A40AD4" w:rsidP="000634B0">
      <w:pPr>
        <w:numPr>
          <w:ilvl w:val="0"/>
          <w:numId w:val="1"/>
        </w:numPr>
        <w:tabs>
          <w:tab w:val="clear" w:pos="720"/>
          <w:tab w:val="num" w:pos="1134"/>
        </w:tabs>
        <w:spacing w:after="60" w:line="285" w:lineRule="atLeast"/>
        <w:ind w:left="851" w:firstLine="0"/>
        <w:jc w:val="both"/>
        <w:textAlignment w:val="baseline"/>
        <w:rPr>
          <w:rFonts w:ascii="Arial" w:eastAsia="Times New Roman" w:hAnsi="Arial" w:cs="Arial"/>
          <w:lang w:eastAsia="lt-LT"/>
        </w:rPr>
      </w:pPr>
      <w:r w:rsidRPr="00A40AD4">
        <w:rPr>
          <w:rFonts w:ascii="Arial" w:eastAsia="Times New Roman" w:hAnsi="Arial" w:cs="Arial"/>
          <w:lang w:eastAsia="lt-LT"/>
        </w:rPr>
        <w:t>5 km ir 10 km rungtys – 13.15 val.</w:t>
      </w:r>
    </w:p>
    <w:p w:rsidR="00A40AD4" w:rsidRPr="00A40AD4" w:rsidRDefault="00A40AD4" w:rsidP="000634B0">
      <w:pPr>
        <w:numPr>
          <w:ilvl w:val="0"/>
          <w:numId w:val="1"/>
        </w:numPr>
        <w:tabs>
          <w:tab w:val="clear" w:pos="720"/>
          <w:tab w:val="num" w:pos="1134"/>
        </w:tabs>
        <w:spacing w:after="60" w:line="285" w:lineRule="atLeast"/>
        <w:ind w:left="851" w:firstLine="0"/>
        <w:jc w:val="both"/>
        <w:textAlignment w:val="baseline"/>
        <w:rPr>
          <w:rFonts w:ascii="Arial" w:eastAsia="Times New Roman" w:hAnsi="Arial" w:cs="Arial"/>
          <w:lang w:eastAsia="lt-LT"/>
        </w:rPr>
      </w:pPr>
      <w:r w:rsidRPr="00A40AD4">
        <w:rPr>
          <w:rFonts w:ascii="Arial" w:eastAsia="Times New Roman" w:hAnsi="Arial" w:cs="Arial"/>
          <w:lang w:eastAsia="lt-LT"/>
        </w:rPr>
        <w:t>Apdovanojimai po finišo.</w:t>
      </w:r>
    </w:p>
    <w:p w:rsidR="00A40AD4" w:rsidRPr="00A40AD4" w:rsidRDefault="00A40AD4" w:rsidP="0099761C">
      <w:pPr>
        <w:spacing w:before="120" w:after="120" w:line="285" w:lineRule="atLeast"/>
        <w:jc w:val="both"/>
        <w:textAlignment w:val="baseline"/>
        <w:rPr>
          <w:rFonts w:ascii="Arial" w:eastAsia="Times New Roman" w:hAnsi="Arial" w:cs="Arial"/>
          <w:lang w:eastAsia="lt-LT"/>
        </w:rPr>
      </w:pPr>
      <w:r w:rsidRPr="00A40AD4">
        <w:rPr>
          <w:rFonts w:ascii="Arial" w:eastAsia="Times New Roman" w:hAnsi="Arial" w:cs="Arial"/>
          <w:b/>
          <w:bCs/>
          <w:lang w:eastAsia="lt-LT"/>
        </w:rPr>
        <w:t>III. TIKSLAI IR UŽDAVINIAI</w:t>
      </w:r>
    </w:p>
    <w:p w:rsidR="00A40AD4" w:rsidRPr="00A40AD4" w:rsidRDefault="00A40AD4" w:rsidP="000634B0">
      <w:pPr>
        <w:numPr>
          <w:ilvl w:val="0"/>
          <w:numId w:val="2"/>
        </w:numPr>
        <w:tabs>
          <w:tab w:val="clear" w:pos="720"/>
          <w:tab w:val="num" w:pos="851"/>
        </w:tabs>
        <w:spacing w:after="60" w:line="285" w:lineRule="atLeast"/>
        <w:ind w:left="567" w:firstLine="0"/>
        <w:jc w:val="both"/>
        <w:textAlignment w:val="baseline"/>
        <w:rPr>
          <w:rFonts w:ascii="Arial" w:eastAsia="Times New Roman" w:hAnsi="Arial" w:cs="Arial"/>
          <w:lang w:eastAsia="lt-LT"/>
        </w:rPr>
      </w:pPr>
      <w:r w:rsidRPr="00A40AD4">
        <w:rPr>
          <w:rFonts w:ascii="Arial" w:eastAsia="Times New Roman" w:hAnsi="Arial" w:cs="Arial"/>
          <w:lang w:eastAsia="lt-LT"/>
        </w:rPr>
        <w:t>Gausinti masinių renginių kiekį Širvintų rajone bei skatinti gyventojų aktyvumą.</w:t>
      </w:r>
    </w:p>
    <w:p w:rsidR="00A40AD4" w:rsidRPr="00A40AD4" w:rsidRDefault="00A40AD4" w:rsidP="000634B0">
      <w:pPr>
        <w:numPr>
          <w:ilvl w:val="0"/>
          <w:numId w:val="2"/>
        </w:numPr>
        <w:tabs>
          <w:tab w:val="clear" w:pos="720"/>
          <w:tab w:val="num" w:pos="851"/>
        </w:tabs>
        <w:spacing w:after="60" w:line="285" w:lineRule="atLeast"/>
        <w:ind w:left="567" w:firstLine="0"/>
        <w:jc w:val="both"/>
        <w:textAlignment w:val="baseline"/>
        <w:rPr>
          <w:rFonts w:ascii="Arial" w:eastAsia="Times New Roman" w:hAnsi="Arial" w:cs="Arial"/>
          <w:lang w:eastAsia="lt-LT"/>
        </w:rPr>
      </w:pPr>
      <w:r w:rsidRPr="00A40AD4">
        <w:rPr>
          <w:rFonts w:ascii="Arial" w:eastAsia="Times New Roman" w:hAnsi="Arial" w:cs="Arial"/>
          <w:lang w:eastAsia="lt-LT"/>
        </w:rPr>
        <w:t>Populiarinti bėgimą, žygiavimą, lengvąją atletiką Lietuvoje.</w:t>
      </w:r>
    </w:p>
    <w:p w:rsidR="00A40AD4" w:rsidRPr="00A40AD4" w:rsidRDefault="00A40AD4" w:rsidP="000634B0">
      <w:pPr>
        <w:numPr>
          <w:ilvl w:val="0"/>
          <w:numId w:val="2"/>
        </w:numPr>
        <w:tabs>
          <w:tab w:val="clear" w:pos="720"/>
          <w:tab w:val="num" w:pos="851"/>
        </w:tabs>
        <w:spacing w:after="60" w:line="285" w:lineRule="atLeast"/>
        <w:ind w:left="567" w:firstLine="0"/>
        <w:jc w:val="both"/>
        <w:textAlignment w:val="baseline"/>
        <w:rPr>
          <w:rFonts w:ascii="Arial" w:eastAsia="Times New Roman" w:hAnsi="Arial" w:cs="Arial"/>
          <w:lang w:eastAsia="lt-LT"/>
        </w:rPr>
      </w:pPr>
      <w:r w:rsidRPr="00A40AD4">
        <w:rPr>
          <w:rFonts w:ascii="Arial" w:eastAsia="Times New Roman" w:hAnsi="Arial" w:cs="Arial"/>
          <w:lang w:eastAsia="lt-LT"/>
        </w:rPr>
        <w:t>Skatinti bėgimą, žygiavimą kaip sveiką gyvenimo būdą šalies gyventojų tarpe.</w:t>
      </w:r>
    </w:p>
    <w:p w:rsidR="00A40AD4" w:rsidRPr="00A40AD4" w:rsidRDefault="00A40AD4" w:rsidP="000634B0">
      <w:pPr>
        <w:numPr>
          <w:ilvl w:val="0"/>
          <w:numId w:val="2"/>
        </w:numPr>
        <w:tabs>
          <w:tab w:val="clear" w:pos="720"/>
          <w:tab w:val="num" w:pos="851"/>
        </w:tabs>
        <w:spacing w:after="60" w:line="285" w:lineRule="atLeast"/>
        <w:ind w:left="567" w:firstLine="0"/>
        <w:jc w:val="both"/>
        <w:textAlignment w:val="baseline"/>
        <w:rPr>
          <w:rFonts w:ascii="Arial" w:eastAsia="Times New Roman" w:hAnsi="Arial" w:cs="Arial"/>
          <w:lang w:eastAsia="lt-LT"/>
        </w:rPr>
      </w:pPr>
      <w:r w:rsidRPr="00A40AD4">
        <w:rPr>
          <w:rFonts w:ascii="Arial" w:eastAsia="Times New Roman" w:hAnsi="Arial" w:cs="Arial"/>
          <w:lang w:eastAsia="lt-LT"/>
        </w:rPr>
        <w:t>Išaiškinti pajėgiausius renginio dalyvius.</w:t>
      </w:r>
    </w:p>
    <w:p w:rsidR="00A40AD4" w:rsidRPr="00A40AD4" w:rsidRDefault="00A40AD4" w:rsidP="0099761C">
      <w:pPr>
        <w:spacing w:before="120" w:after="120" w:line="285" w:lineRule="atLeast"/>
        <w:jc w:val="both"/>
        <w:textAlignment w:val="baseline"/>
        <w:rPr>
          <w:rFonts w:ascii="Arial" w:eastAsia="Times New Roman" w:hAnsi="Arial" w:cs="Arial"/>
          <w:lang w:eastAsia="lt-LT"/>
        </w:rPr>
      </w:pPr>
      <w:r w:rsidRPr="00A40AD4">
        <w:rPr>
          <w:rFonts w:ascii="Arial" w:eastAsia="Times New Roman" w:hAnsi="Arial" w:cs="Arial"/>
          <w:b/>
          <w:bCs/>
          <w:lang w:eastAsia="lt-LT"/>
        </w:rPr>
        <w:t>IV. RENGINIO ORGANIZATORIŲ ATSAKOMYBĖ IR PAREIGOS</w:t>
      </w:r>
    </w:p>
    <w:p w:rsidR="000634B0" w:rsidRPr="000634B0" w:rsidRDefault="00A40AD4" w:rsidP="000634B0">
      <w:pPr>
        <w:spacing w:after="60" w:line="285" w:lineRule="atLeast"/>
        <w:ind w:firstLine="567"/>
        <w:jc w:val="both"/>
        <w:textAlignment w:val="baseline"/>
        <w:rPr>
          <w:rFonts w:ascii="Arial" w:eastAsia="Times New Roman" w:hAnsi="Arial" w:cs="Arial"/>
          <w:lang w:eastAsia="lt-LT"/>
        </w:rPr>
      </w:pPr>
      <w:r w:rsidRPr="00A40AD4">
        <w:rPr>
          <w:rFonts w:ascii="Arial" w:eastAsia="Times New Roman" w:hAnsi="Arial" w:cs="Arial"/>
          <w:lang w:eastAsia="lt-LT"/>
        </w:rPr>
        <w:t>1.</w:t>
      </w:r>
      <w:r w:rsidR="000634B0" w:rsidRPr="000634B0">
        <w:rPr>
          <w:rFonts w:ascii="Arial" w:eastAsia="Times New Roman" w:hAnsi="Arial" w:cs="Arial"/>
          <w:lang w:eastAsia="lt-LT"/>
        </w:rPr>
        <w:t> </w:t>
      </w:r>
      <w:r w:rsidRPr="00A40AD4">
        <w:rPr>
          <w:rFonts w:ascii="Arial" w:eastAsia="Times New Roman" w:hAnsi="Arial" w:cs="Arial"/>
          <w:lang w:eastAsia="lt-LT"/>
        </w:rPr>
        <w:t>Registruoti renginio dalyvius, pagaminti ir išduoti numerius, nustatyti renginio rungčių nugalėtojus ir prizininkus.</w:t>
      </w:r>
    </w:p>
    <w:p w:rsidR="00A40AD4" w:rsidRPr="00A40AD4" w:rsidRDefault="00A40AD4" w:rsidP="000634B0">
      <w:pPr>
        <w:spacing w:after="60" w:line="285" w:lineRule="atLeast"/>
        <w:ind w:firstLine="567"/>
        <w:jc w:val="both"/>
        <w:textAlignment w:val="baseline"/>
        <w:rPr>
          <w:rFonts w:ascii="Arial" w:eastAsia="Times New Roman" w:hAnsi="Arial" w:cs="Arial"/>
          <w:lang w:eastAsia="lt-LT"/>
        </w:rPr>
      </w:pPr>
      <w:r w:rsidRPr="00A40AD4">
        <w:rPr>
          <w:rFonts w:ascii="Arial" w:eastAsia="Times New Roman" w:hAnsi="Arial" w:cs="Arial"/>
          <w:lang w:eastAsia="lt-LT"/>
        </w:rPr>
        <w:t>2. Paruošti saugią bėgimo trasą.</w:t>
      </w:r>
    </w:p>
    <w:p w:rsidR="00A40AD4" w:rsidRPr="00A40AD4" w:rsidRDefault="00A40AD4" w:rsidP="0099761C">
      <w:pPr>
        <w:spacing w:before="120" w:after="120" w:line="285" w:lineRule="atLeast"/>
        <w:jc w:val="both"/>
        <w:textAlignment w:val="baseline"/>
        <w:rPr>
          <w:rFonts w:ascii="Arial" w:eastAsia="Times New Roman" w:hAnsi="Arial" w:cs="Arial"/>
          <w:lang w:eastAsia="lt-LT"/>
        </w:rPr>
      </w:pPr>
      <w:r w:rsidRPr="00A40AD4">
        <w:rPr>
          <w:rFonts w:ascii="Arial" w:eastAsia="Times New Roman" w:hAnsi="Arial" w:cs="Arial"/>
          <w:b/>
          <w:bCs/>
          <w:lang w:eastAsia="lt-LT"/>
        </w:rPr>
        <w:t>V. DALYVIAI</w:t>
      </w:r>
    </w:p>
    <w:p w:rsidR="000634B0" w:rsidRPr="000634B0" w:rsidRDefault="00A40AD4" w:rsidP="000634B0">
      <w:pPr>
        <w:spacing w:after="60" w:line="285" w:lineRule="atLeast"/>
        <w:ind w:firstLine="567"/>
        <w:jc w:val="both"/>
        <w:textAlignment w:val="baseline"/>
        <w:rPr>
          <w:rFonts w:ascii="Arial" w:eastAsia="Times New Roman" w:hAnsi="Arial" w:cs="Arial"/>
          <w:lang w:eastAsia="lt-LT"/>
        </w:rPr>
      </w:pPr>
      <w:r w:rsidRPr="00A40AD4">
        <w:rPr>
          <w:rFonts w:ascii="Arial" w:eastAsia="Times New Roman" w:hAnsi="Arial" w:cs="Arial"/>
          <w:lang w:eastAsia="lt-LT"/>
        </w:rPr>
        <w:t>1.</w:t>
      </w:r>
      <w:r w:rsidR="000634B0" w:rsidRPr="000634B0">
        <w:rPr>
          <w:rFonts w:ascii="Arial" w:eastAsia="Times New Roman" w:hAnsi="Arial" w:cs="Arial"/>
          <w:lang w:eastAsia="lt-LT"/>
        </w:rPr>
        <w:t> </w:t>
      </w:r>
      <w:r w:rsidRPr="00A40AD4">
        <w:rPr>
          <w:rFonts w:ascii="Arial" w:eastAsia="Times New Roman" w:hAnsi="Arial" w:cs="Arial"/>
          <w:lang w:eastAsia="lt-LT"/>
        </w:rPr>
        <w:t>Renginyje gali dalyvauti visi norintys, užpildę registracijos formą, pasitikrinę savo sveikatą bei pristatę gydytojo pažymą leidžiančia dalyvauti sporto renginiuose</w:t>
      </w:r>
      <w:r w:rsidRPr="000634B0">
        <w:rPr>
          <w:rFonts w:ascii="Arial" w:eastAsia="Times New Roman" w:hAnsi="Arial" w:cs="Arial"/>
          <w:b/>
          <w:bCs/>
          <w:lang w:eastAsia="lt-LT"/>
        </w:rPr>
        <w:t> </w:t>
      </w:r>
      <w:r w:rsidRPr="00A40AD4">
        <w:rPr>
          <w:rFonts w:ascii="Arial" w:eastAsia="Times New Roman" w:hAnsi="Arial" w:cs="Arial"/>
          <w:lang w:eastAsia="lt-LT"/>
        </w:rPr>
        <w:t>ir tai patvirtinę savo parašu. Visi dalyviai bėgime dalyvauja laisva valia ir niekieno neverčiami ir prisiima visą su dalyvavimu renginyje susijusią (tame tarpe su įvairiais sveikatos sutrikimais ir pan.) riziką bei įsipareigoja dėl to nereikšti renginio organizatoriams jokių pretenzijų. Bėgikai, atsiimdami numerį, privalo turėti asmens dokumentą. Už nepilnamečius, dalyvaujančius renginyje atsako jų tėvai, globėjai arba treneris.</w:t>
      </w:r>
    </w:p>
    <w:p w:rsidR="000634B0" w:rsidRPr="000634B0" w:rsidRDefault="00A40AD4" w:rsidP="000634B0">
      <w:pPr>
        <w:spacing w:after="60" w:line="285" w:lineRule="atLeast"/>
        <w:ind w:firstLine="567"/>
        <w:jc w:val="both"/>
        <w:textAlignment w:val="baseline"/>
        <w:rPr>
          <w:rFonts w:ascii="Arial" w:eastAsia="Times New Roman" w:hAnsi="Arial" w:cs="Arial"/>
          <w:lang w:eastAsia="lt-LT"/>
        </w:rPr>
      </w:pPr>
      <w:r w:rsidRPr="00A40AD4">
        <w:rPr>
          <w:rFonts w:ascii="Arial" w:eastAsia="Times New Roman" w:hAnsi="Arial" w:cs="Arial"/>
          <w:lang w:eastAsia="lt-LT"/>
        </w:rPr>
        <w:t>2.</w:t>
      </w:r>
      <w:r w:rsidR="000634B0" w:rsidRPr="000634B0">
        <w:rPr>
          <w:rFonts w:ascii="Arial" w:eastAsia="Times New Roman" w:hAnsi="Arial" w:cs="Arial"/>
          <w:lang w:eastAsia="lt-LT"/>
        </w:rPr>
        <w:t> </w:t>
      </w:r>
      <w:r w:rsidRPr="00A40AD4">
        <w:rPr>
          <w:rFonts w:ascii="Arial" w:eastAsia="Times New Roman" w:hAnsi="Arial" w:cs="Arial"/>
          <w:lang w:eastAsia="lt-LT"/>
        </w:rPr>
        <w:t>Kiekvienas dalyvis užsiregistruodamas savaime sutinka, kad renginio organizatoriai visas renginio metu padarytas nuotraukas bei filmuotą medžiagą gali laisvai ir be atskiro sutikimo naudoti rinkodaros tikslais.</w:t>
      </w:r>
    </w:p>
    <w:p w:rsidR="000634B0" w:rsidRPr="000634B0" w:rsidRDefault="00A40AD4" w:rsidP="000634B0">
      <w:pPr>
        <w:spacing w:after="60" w:line="285" w:lineRule="atLeast"/>
        <w:ind w:firstLine="567"/>
        <w:jc w:val="both"/>
        <w:textAlignment w:val="baseline"/>
        <w:rPr>
          <w:rFonts w:ascii="Arial" w:eastAsia="Times New Roman" w:hAnsi="Arial" w:cs="Arial"/>
          <w:lang w:eastAsia="lt-LT"/>
        </w:rPr>
      </w:pPr>
      <w:r w:rsidRPr="00A40AD4">
        <w:rPr>
          <w:rFonts w:ascii="Arial" w:eastAsia="Times New Roman" w:hAnsi="Arial" w:cs="Arial"/>
          <w:lang w:eastAsia="lt-LT"/>
        </w:rPr>
        <w:t>3. 5 km ir 10 km rungtyse gali dalyvauti ne jaunesni kaip 13 metų (2001 m).</w:t>
      </w:r>
    </w:p>
    <w:p w:rsidR="00A40AD4" w:rsidRPr="00A40AD4" w:rsidRDefault="00A40AD4" w:rsidP="000634B0">
      <w:pPr>
        <w:spacing w:after="60" w:line="285" w:lineRule="atLeast"/>
        <w:ind w:firstLine="567"/>
        <w:jc w:val="both"/>
        <w:textAlignment w:val="baseline"/>
        <w:rPr>
          <w:rFonts w:ascii="Arial" w:eastAsia="Times New Roman" w:hAnsi="Arial" w:cs="Arial"/>
          <w:lang w:eastAsia="lt-LT"/>
        </w:rPr>
      </w:pPr>
      <w:r w:rsidRPr="00A40AD4">
        <w:rPr>
          <w:rFonts w:ascii="Arial" w:eastAsia="Times New Roman" w:hAnsi="Arial" w:cs="Arial"/>
          <w:lang w:eastAsia="lt-LT"/>
        </w:rPr>
        <w:t>4. 1 km rungtyje gali dalyvauti ne vyresni nei 12 metų (2002 m).</w:t>
      </w:r>
    </w:p>
    <w:p w:rsidR="00A40AD4" w:rsidRPr="00A40AD4" w:rsidRDefault="00A40AD4" w:rsidP="0099761C">
      <w:pPr>
        <w:spacing w:before="120" w:after="120" w:line="285" w:lineRule="atLeast"/>
        <w:jc w:val="both"/>
        <w:textAlignment w:val="baseline"/>
        <w:rPr>
          <w:rFonts w:ascii="Arial" w:eastAsia="Times New Roman" w:hAnsi="Arial" w:cs="Arial"/>
          <w:lang w:eastAsia="lt-LT"/>
        </w:rPr>
      </w:pPr>
      <w:r w:rsidRPr="00A40AD4">
        <w:rPr>
          <w:rFonts w:ascii="Arial" w:eastAsia="Times New Roman" w:hAnsi="Arial" w:cs="Arial"/>
          <w:b/>
          <w:bCs/>
          <w:lang w:eastAsia="lt-LT"/>
        </w:rPr>
        <w:t>VI. SPECIALIOS SĄLYGOS IR APRIBOJIMAI</w:t>
      </w:r>
    </w:p>
    <w:p w:rsidR="000634B0" w:rsidRDefault="00A40AD4" w:rsidP="000634B0">
      <w:pPr>
        <w:spacing w:after="60" w:line="285" w:lineRule="atLeast"/>
        <w:ind w:firstLine="567"/>
        <w:jc w:val="both"/>
        <w:textAlignment w:val="baseline"/>
        <w:rPr>
          <w:rFonts w:ascii="Arial" w:eastAsia="Times New Roman" w:hAnsi="Arial" w:cs="Arial"/>
          <w:lang w:eastAsia="lt-LT"/>
        </w:rPr>
      </w:pPr>
      <w:r w:rsidRPr="00A40AD4">
        <w:rPr>
          <w:rFonts w:ascii="Arial" w:eastAsia="Times New Roman" w:hAnsi="Arial" w:cs="Arial"/>
          <w:lang w:eastAsia="lt-LT"/>
        </w:rPr>
        <w:t>1. Registruotis į bet kurią rungtį galima tik savo vardu. Savo numerį perduoti kitam dalyviui draudžiama. Tokiu atveju dalyviai bus diskvalifikuojami, o rezultatai į renginio protokolą neįtraukiami.</w:t>
      </w:r>
    </w:p>
    <w:p w:rsidR="000634B0" w:rsidRDefault="000634B0" w:rsidP="000634B0">
      <w:pPr>
        <w:spacing w:after="60" w:line="285" w:lineRule="atLeast"/>
        <w:ind w:firstLine="567"/>
        <w:jc w:val="both"/>
        <w:textAlignment w:val="baseline"/>
        <w:rPr>
          <w:rFonts w:ascii="Arial" w:eastAsia="Times New Roman" w:hAnsi="Arial" w:cs="Arial"/>
          <w:lang w:eastAsia="lt-LT"/>
        </w:rPr>
      </w:pPr>
      <w:r>
        <w:rPr>
          <w:rFonts w:ascii="Arial" w:eastAsia="Times New Roman" w:hAnsi="Arial" w:cs="Arial"/>
          <w:lang w:eastAsia="lt-LT"/>
        </w:rPr>
        <w:t>2. </w:t>
      </w:r>
      <w:r w:rsidR="00A40AD4" w:rsidRPr="00A40AD4">
        <w:rPr>
          <w:rFonts w:ascii="Arial" w:eastAsia="Times New Roman" w:hAnsi="Arial" w:cs="Arial"/>
          <w:lang w:eastAsia="lt-LT"/>
        </w:rPr>
        <w:t>Jei užsiregistravęs dalyvis nori keisti rungtį, jis turi sumokėti rungties keitimo mokestį – 10 Lt.</w:t>
      </w:r>
    </w:p>
    <w:p w:rsidR="000634B0" w:rsidRDefault="00A40AD4" w:rsidP="000634B0">
      <w:pPr>
        <w:spacing w:after="60" w:line="285" w:lineRule="atLeast"/>
        <w:ind w:firstLine="567"/>
        <w:jc w:val="both"/>
        <w:textAlignment w:val="baseline"/>
        <w:rPr>
          <w:rFonts w:ascii="Arial" w:eastAsia="Times New Roman" w:hAnsi="Arial" w:cs="Arial"/>
          <w:lang w:eastAsia="lt-LT"/>
        </w:rPr>
      </w:pPr>
      <w:r w:rsidRPr="00A40AD4">
        <w:rPr>
          <w:rFonts w:ascii="Arial" w:eastAsia="Times New Roman" w:hAnsi="Arial" w:cs="Arial"/>
          <w:lang w:eastAsia="lt-LT"/>
        </w:rPr>
        <w:t>3. Kiekvienas dalyvis, varžybose privalo turėti ant marškinėlių tvarkingai pritvirtintą numerį. Numeris turi būti ant marškinėlių priekio (krūtinės), aiškiai matomoje vietoje.</w:t>
      </w:r>
    </w:p>
    <w:p w:rsidR="000634B0" w:rsidRDefault="00A40AD4" w:rsidP="000634B0">
      <w:pPr>
        <w:spacing w:after="60" w:line="285" w:lineRule="atLeast"/>
        <w:ind w:firstLine="567"/>
        <w:jc w:val="both"/>
        <w:textAlignment w:val="baseline"/>
        <w:rPr>
          <w:rFonts w:ascii="Arial" w:eastAsia="Times New Roman" w:hAnsi="Arial" w:cs="Arial"/>
          <w:lang w:eastAsia="lt-LT"/>
        </w:rPr>
      </w:pPr>
      <w:r w:rsidRPr="00A40AD4">
        <w:rPr>
          <w:rFonts w:ascii="Arial" w:eastAsia="Times New Roman" w:hAnsi="Arial" w:cs="Arial"/>
          <w:lang w:eastAsia="lt-LT"/>
        </w:rPr>
        <w:t>4. Dalyviams bei juos palaikantiems asmenims griežtai draudžiama naudoti bet kokias transporto priemones, pvz.: dviračius, riedučius, riedlentes, ir kitas ratuotas transporto priemones. Dalyviai, pažeidę šį nuostatų punktą, bus diskvalifikuojami.</w:t>
      </w:r>
    </w:p>
    <w:p w:rsidR="000634B0" w:rsidRDefault="00A40AD4" w:rsidP="000634B0">
      <w:pPr>
        <w:spacing w:after="60" w:line="285" w:lineRule="atLeast"/>
        <w:ind w:firstLine="567"/>
        <w:jc w:val="both"/>
        <w:textAlignment w:val="baseline"/>
        <w:rPr>
          <w:rFonts w:ascii="Arial" w:eastAsia="Times New Roman" w:hAnsi="Arial" w:cs="Arial"/>
          <w:lang w:eastAsia="lt-LT"/>
        </w:rPr>
      </w:pPr>
      <w:r w:rsidRPr="00A40AD4">
        <w:rPr>
          <w:rFonts w:ascii="Arial" w:eastAsia="Times New Roman" w:hAnsi="Arial" w:cs="Arial"/>
          <w:lang w:eastAsia="lt-LT"/>
        </w:rPr>
        <w:lastRenderedPageBreak/>
        <w:t>5. Dalyviams varžybų metu draudžiama naudotis bet kokia asmenine palyda. Pažeidusieji šią taisyklę dalyviai bus diskvalifikuojami.</w:t>
      </w:r>
    </w:p>
    <w:p w:rsidR="000634B0" w:rsidRDefault="00A40AD4" w:rsidP="000634B0">
      <w:pPr>
        <w:spacing w:after="60" w:line="285" w:lineRule="atLeast"/>
        <w:ind w:firstLine="567"/>
        <w:jc w:val="both"/>
        <w:textAlignment w:val="baseline"/>
        <w:rPr>
          <w:rFonts w:ascii="Arial" w:eastAsia="Times New Roman" w:hAnsi="Arial" w:cs="Arial"/>
          <w:lang w:eastAsia="lt-LT"/>
        </w:rPr>
      </w:pPr>
      <w:r w:rsidRPr="00A40AD4">
        <w:rPr>
          <w:rFonts w:ascii="Arial" w:eastAsia="Times New Roman" w:hAnsi="Arial" w:cs="Arial"/>
          <w:lang w:eastAsia="lt-LT"/>
        </w:rPr>
        <w:t>6. Renginio metu draudžiama trasoje vedžiotis bet kokius gyvūnus.</w:t>
      </w:r>
    </w:p>
    <w:p w:rsidR="000634B0" w:rsidRDefault="00A40AD4" w:rsidP="000634B0">
      <w:pPr>
        <w:spacing w:after="60" w:line="285" w:lineRule="atLeast"/>
        <w:ind w:firstLine="567"/>
        <w:jc w:val="both"/>
        <w:textAlignment w:val="baseline"/>
        <w:rPr>
          <w:rFonts w:ascii="Arial" w:eastAsia="Times New Roman" w:hAnsi="Arial" w:cs="Arial"/>
          <w:lang w:eastAsia="lt-LT"/>
        </w:rPr>
      </w:pPr>
      <w:r w:rsidRPr="00A40AD4">
        <w:rPr>
          <w:rFonts w:ascii="Arial" w:eastAsia="Times New Roman" w:hAnsi="Arial" w:cs="Arial"/>
          <w:lang w:eastAsia="lt-LT"/>
        </w:rPr>
        <w:t>7. Varžybų dalyviams nors kiek nukrypti nuo bėgimo trasos (be teisėjo leidimo) yra draudžiama. Dalyviai, pažeidę šią taisyklę, bus diskvalifikuojami.</w:t>
      </w:r>
    </w:p>
    <w:p w:rsidR="00A40AD4" w:rsidRPr="00A40AD4" w:rsidRDefault="00A40AD4" w:rsidP="000634B0">
      <w:pPr>
        <w:spacing w:after="60" w:line="285" w:lineRule="atLeast"/>
        <w:ind w:firstLine="567"/>
        <w:jc w:val="both"/>
        <w:textAlignment w:val="baseline"/>
        <w:rPr>
          <w:rFonts w:ascii="Arial" w:eastAsia="Times New Roman" w:hAnsi="Arial" w:cs="Arial"/>
          <w:lang w:eastAsia="lt-LT"/>
        </w:rPr>
      </w:pPr>
      <w:r w:rsidRPr="00A40AD4">
        <w:rPr>
          <w:rFonts w:ascii="Arial" w:eastAsia="Times New Roman" w:hAnsi="Arial" w:cs="Arial"/>
          <w:lang w:eastAsia="lt-LT"/>
        </w:rPr>
        <w:t>8. Bet kokios dalyvių pretenzijos turi būti pateiktos raštu varžybų vyr. teisėjui (M. Preikšaičiui) ne vėliau kaip per 30 minučių po varžybų pabaigos. Dalyvis, pateikdamas pretenziją, privalo sumokėti 100 litų mokestį, kuris grąžinamas tik tuo atveju, jeigu apeliacinė komisija (renginio direktorius, vyr. teisėjas) pretenziją patenkins. Kol dalyvis nesumoka šio mokesčio, pretenzijos nesvarstomos.</w:t>
      </w:r>
    </w:p>
    <w:p w:rsidR="00A40AD4" w:rsidRPr="00A40AD4" w:rsidRDefault="00A40AD4" w:rsidP="0099761C">
      <w:pPr>
        <w:spacing w:before="120" w:after="60" w:line="285" w:lineRule="atLeast"/>
        <w:jc w:val="both"/>
        <w:textAlignment w:val="baseline"/>
        <w:rPr>
          <w:rFonts w:ascii="Arial" w:eastAsia="Times New Roman" w:hAnsi="Arial" w:cs="Arial"/>
          <w:lang w:eastAsia="lt-LT"/>
        </w:rPr>
      </w:pPr>
      <w:r w:rsidRPr="00A40AD4">
        <w:rPr>
          <w:rFonts w:ascii="Arial" w:eastAsia="Times New Roman" w:hAnsi="Arial" w:cs="Arial"/>
          <w:b/>
          <w:bCs/>
          <w:lang w:eastAsia="lt-LT"/>
        </w:rPr>
        <w:t>XII. DALYVIŲ REGISTRAVIMAS IR NUMERIŲ IŠDAVIMAS</w:t>
      </w:r>
    </w:p>
    <w:p w:rsidR="00A40AD4" w:rsidRPr="00A40AD4" w:rsidRDefault="00A40AD4" w:rsidP="00601A0B">
      <w:pPr>
        <w:numPr>
          <w:ilvl w:val="0"/>
          <w:numId w:val="3"/>
        </w:numPr>
        <w:tabs>
          <w:tab w:val="clear" w:pos="720"/>
          <w:tab w:val="num" w:pos="851"/>
        </w:tabs>
        <w:spacing w:after="60" w:line="285" w:lineRule="atLeast"/>
        <w:ind w:left="0" w:firstLine="567"/>
        <w:jc w:val="both"/>
        <w:textAlignment w:val="baseline"/>
        <w:rPr>
          <w:rFonts w:ascii="Arial" w:eastAsia="Times New Roman" w:hAnsi="Arial" w:cs="Arial"/>
          <w:lang w:eastAsia="lt-LT"/>
        </w:rPr>
      </w:pPr>
      <w:r w:rsidRPr="00A40AD4">
        <w:rPr>
          <w:rFonts w:ascii="Arial" w:eastAsia="Times New Roman" w:hAnsi="Arial" w:cs="Arial"/>
          <w:lang w:eastAsia="lt-LT"/>
        </w:rPr>
        <w:t>Dalyvių registracija iki 2014 08 08 24.00 val. vyksta svetainėje –  </w:t>
      </w:r>
      <w:hyperlink r:id="rId6" w:history="1">
        <w:r w:rsidRPr="000634B0">
          <w:rPr>
            <w:rFonts w:ascii="Arial" w:eastAsia="Times New Roman" w:hAnsi="Arial" w:cs="Arial"/>
            <w:bdr w:val="none" w:sz="0" w:space="0" w:color="auto" w:frame="1"/>
            <w:lang w:eastAsia="lt-LT"/>
          </w:rPr>
          <w:t>www.begam.lt</w:t>
        </w:r>
      </w:hyperlink>
    </w:p>
    <w:p w:rsidR="00A40AD4" w:rsidRPr="00A40AD4" w:rsidRDefault="00A40AD4" w:rsidP="00601A0B">
      <w:pPr>
        <w:numPr>
          <w:ilvl w:val="0"/>
          <w:numId w:val="3"/>
        </w:numPr>
        <w:tabs>
          <w:tab w:val="clear" w:pos="720"/>
          <w:tab w:val="num" w:pos="851"/>
        </w:tabs>
        <w:spacing w:after="60" w:line="285" w:lineRule="atLeast"/>
        <w:ind w:left="0" w:firstLine="567"/>
        <w:jc w:val="both"/>
        <w:textAlignment w:val="baseline"/>
        <w:rPr>
          <w:rFonts w:ascii="Arial" w:eastAsia="Times New Roman" w:hAnsi="Arial" w:cs="Arial"/>
          <w:lang w:eastAsia="lt-LT"/>
        </w:rPr>
      </w:pPr>
      <w:r w:rsidRPr="00A40AD4">
        <w:rPr>
          <w:rFonts w:ascii="Arial" w:eastAsia="Times New Roman" w:hAnsi="Arial" w:cs="Arial"/>
          <w:lang w:eastAsia="lt-LT"/>
        </w:rPr>
        <w:t>Rugpjūčio 9 d. – informuosime vėliau.</w:t>
      </w:r>
    </w:p>
    <w:p w:rsidR="00A40AD4" w:rsidRPr="00A40AD4" w:rsidRDefault="00A40AD4" w:rsidP="00601A0B">
      <w:pPr>
        <w:numPr>
          <w:ilvl w:val="0"/>
          <w:numId w:val="3"/>
        </w:numPr>
        <w:tabs>
          <w:tab w:val="clear" w:pos="720"/>
          <w:tab w:val="num" w:pos="851"/>
        </w:tabs>
        <w:spacing w:after="60" w:line="285" w:lineRule="atLeast"/>
        <w:ind w:left="0" w:firstLine="567"/>
        <w:jc w:val="both"/>
        <w:textAlignment w:val="baseline"/>
        <w:rPr>
          <w:rFonts w:ascii="Arial" w:eastAsia="Times New Roman" w:hAnsi="Arial" w:cs="Arial"/>
          <w:lang w:eastAsia="lt-LT"/>
        </w:rPr>
      </w:pPr>
      <w:r w:rsidRPr="00A40AD4">
        <w:rPr>
          <w:rFonts w:ascii="Arial" w:eastAsia="Times New Roman" w:hAnsi="Arial" w:cs="Arial"/>
          <w:lang w:eastAsia="lt-LT"/>
        </w:rPr>
        <w:t xml:space="preserve">Rugpjūčio 10 d. (varžybų dieną) nuo 10.00 iki 12.00 val. galima registruotis ir pasiimti dalyvio numerius – Širvintų r. </w:t>
      </w:r>
      <w:proofErr w:type="spellStart"/>
      <w:r w:rsidRPr="00A40AD4">
        <w:rPr>
          <w:rFonts w:ascii="Arial" w:eastAsia="Times New Roman" w:hAnsi="Arial" w:cs="Arial"/>
          <w:lang w:eastAsia="lt-LT"/>
        </w:rPr>
        <w:t>Pamūsės</w:t>
      </w:r>
      <w:proofErr w:type="spellEnd"/>
      <w:r w:rsidRPr="00A40AD4">
        <w:rPr>
          <w:rFonts w:ascii="Arial" w:eastAsia="Times New Roman" w:hAnsi="Arial" w:cs="Arial"/>
          <w:lang w:eastAsia="lt-LT"/>
        </w:rPr>
        <w:t xml:space="preserve"> kaime (starto vieta).</w:t>
      </w:r>
    </w:p>
    <w:p w:rsidR="00A40AD4" w:rsidRPr="00A40AD4" w:rsidRDefault="00A40AD4" w:rsidP="00601A0B">
      <w:pPr>
        <w:numPr>
          <w:ilvl w:val="0"/>
          <w:numId w:val="3"/>
        </w:numPr>
        <w:tabs>
          <w:tab w:val="clear" w:pos="720"/>
          <w:tab w:val="num" w:pos="851"/>
        </w:tabs>
        <w:spacing w:after="60" w:line="285" w:lineRule="atLeast"/>
        <w:ind w:left="0" w:firstLine="567"/>
        <w:jc w:val="both"/>
        <w:textAlignment w:val="baseline"/>
        <w:rPr>
          <w:rFonts w:ascii="Arial" w:eastAsia="Times New Roman" w:hAnsi="Arial" w:cs="Arial"/>
          <w:lang w:eastAsia="lt-LT"/>
        </w:rPr>
      </w:pPr>
      <w:r w:rsidRPr="00A40AD4">
        <w:rPr>
          <w:rFonts w:ascii="Arial" w:eastAsia="Times New Roman" w:hAnsi="Arial" w:cs="Arial"/>
          <w:lang w:eastAsia="lt-LT"/>
        </w:rPr>
        <w:t>Dalyvis, tik tinkamai užpildęs registracijos formą ir apmokėjęs starto mokestį, įtraukiamas į starto protokolą.</w:t>
      </w:r>
    </w:p>
    <w:p w:rsidR="00A40AD4" w:rsidRPr="00A40AD4" w:rsidRDefault="00A40AD4" w:rsidP="0099761C">
      <w:pPr>
        <w:spacing w:before="120" w:after="120" w:line="285" w:lineRule="atLeast"/>
        <w:jc w:val="both"/>
        <w:textAlignment w:val="baseline"/>
        <w:rPr>
          <w:rFonts w:ascii="Arial" w:eastAsia="Times New Roman" w:hAnsi="Arial" w:cs="Arial"/>
          <w:lang w:eastAsia="lt-LT"/>
        </w:rPr>
      </w:pPr>
      <w:r w:rsidRPr="00A40AD4">
        <w:rPr>
          <w:rFonts w:ascii="Arial" w:eastAsia="Times New Roman" w:hAnsi="Arial" w:cs="Arial"/>
          <w:b/>
          <w:bCs/>
          <w:lang w:eastAsia="lt-LT"/>
        </w:rPr>
        <w:t>VII. APDOVANOJIMAI</w:t>
      </w:r>
    </w:p>
    <w:p w:rsidR="00A40AD4" w:rsidRPr="00A40AD4" w:rsidRDefault="00A40AD4" w:rsidP="000634B0">
      <w:pPr>
        <w:spacing w:after="60" w:line="285" w:lineRule="atLeast"/>
        <w:ind w:firstLine="567"/>
        <w:jc w:val="both"/>
        <w:textAlignment w:val="baseline"/>
        <w:rPr>
          <w:rFonts w:ascii="Arial" w:eastAsia="Times New Roman" w:hAnsi="Arial" w:cs="Arial"/>
          <w:lang w:eastAsia="lt-LT"/>
        </w:rPr>
      </w:pPr>
      <w:r w:rsidRPr="00A40AD4">
        <w:rPr>
          <w:rFonts w:ascii="Arial" w:eastAsia="Times New Roman" w:hAnsi="Arial" w:cs="Arial"/>
          <w:bCs/>
          <w:lang w:eastAsia="lt-LT"/>
        </w:rPr>
        <w:t>1.</w:t>
      </w:r>
      <w:r w:rsidR="000634B0">
        <w:rPr>
          <w:rFonts w:ascii="Arial" w:eastAsia="Times New Roman" w:hAnsi="Arial" w:cs="Arial"/>
          <w:b/>
          <w:bCs/>
          <w:lang w:eastAsia="lt-LT"/>
        </w:rPr>
        <w:t xml:space="preserve">  </w:t>
      </w:r>
      <w:r w:rsidRPr="00A40AD4">
        <w:rPr>
          <w:rFonts w:ascii="Arial" w:eastAsia="Times New Roman" w:hAnsi="Arial" w:cs="Arial"/>
          <w:b/>
          <w:bCs/>
          <w:lang w:eastAsia="lt-LT"/>
        </w:rPr>
        <w:t>5 km, 10 km ir 1 km rungčių apdovanojimai:</w:t>
      </w:r>
    </w:p>
    <w:p w:rsidR="000634B0" w:rsidRDefault="00A40AD4" w:rsidP="000634B0">
      <w:pPr>
        <w:spacing w:after="60" w:line="285" w:lineRule="atLeast"/>
        <w:ind w:firstLine="567"/>
        <w:jc w:val="both"/>
        <w:textAlignment w:val="baseline"/>
        <w:rPr>
          <w:rFonts w:ascii="Arial" w:eastAsia="Times New Roman" w:hAnsi="Arial" w:cs="Arial"/>
          <w:lang w:eastAsia="lt-LT"/>
        </w:rPr>
      </w:pPr>
      <w:r w:rsidRPr="00A40AD4">
        <w:rPr>
          <w:rFonts w:ascii="Arial" w:eastAsia="Times New Roman" w:hAnsi="Arial" w:cs="Arial"/>
          <w:lang w:eastAsia="lt-LT"/>
        </w:rPr>
        <w:t xml:space="preserve">1 – 3 vietas užėmę vyrai ir moterys apdovanojami nugalėtojų taurėmis. </w:t>
      </w:r>
    </w:p>
    <w:p w:rsidR="00A40AD4" w:rsidRPr="00A40AD4" w:rsidRDefault="00A40AD4" w:rsidP="000634B0">
      <w:pPr>
        <w:spacing w:after="60" w:line="285" w:lineRule="atLeast"/>
        <w:ind w:firstLine="567"/>
        <w:jc w:val="both"/>
        <w:textAlignment w:val="baseline"/>
        <w:rPr>
          <w:rFonts w:ascii="Arial" w:eastAsia="Times New Roman" w:hAnsi="Arial" w:cs="Arial"/>
          <w:lang w:eastAsia="lt-LT"/>
        </w:rPr>
      </w:pPr>
      <w:r w:rsidRPr="00A40AD4">
        <w:rPr>
          <w:rFonts w:ascii="Arial" w:eastAsia="Times New Roman" w:hAnsi="Arial" w:cs="Arial"/>
          <w:lang w:eastAsia="lt-LT"/>
        </w:rPr>
        <w:t>Visiems, pasiekusiems finišą įteikiami atminimo medaliai bei renginio sertifikatai.</w:t>
      </w:r>
    </w:p>
    <w:p w:rsidR="00A40AD4" w:rsidRPr="00A40AD4" w:rsidRDefault="00A40AD4" w:rsidP="0099761C">
      <w:pPr>
        <w:spacing w:before="120" w:after="120" w:line="285" w:lineRule="atLeast"/>
        <w:jc w:val="both"/>
        <w:textAlignment w:val="baseline"/>
        <w:rPr>
          <w:rFonts w:ascii="Arial" w:eastAsia="Times New Roman" w:hAnsi="Arial" w:cs="Arial"/>
          <w:lang w:eastAsia="lt-LT"/>
        </w:rPr>
      </w:pPr>
      <w:r w:rsidRPr="00A40AD4">
        <w:rPr>
          <w:rFonts w:ascii="Arial" w:eastAsia="Times New Roman" w:hAnsi="Arial" w:cs="Arial"/>
          <w:b/>
          <w:bCs/>
          <w:lang w:eastAsia="lt-LT"/>
        </w:rPr>
        <w:t>XI. DALYVIŲ STARTINIS MOKESTIS</w:t>
      </w:r>
    </w:p>
    <w:p w:rsidR="00A40AD4" w:rsidRPr="00A40AD4" w:rsidRDefault="00A40AD4" w:rsidP="000634B0">
      <w:pPr>
        <w:spacing w:after="60" w:line="285" w:lineRule="atLeast"/>
        <w:ind w:firstLine="567"/>
        <w:jc w:val="both"/>
        <w:textAlignment w:val="baseline"/>
        <w:rPr>
          <w:rFonts w:ascii="Arial" w:eastAsia="Times New Roman" w:hAnsi="Arial" w:cs="Arial"/>
          <w:lang w:eastAsia="lt-LT"/>
        </w:rPr>
      </w:pPr>
      <w:r w:rsidRPr="00A40AD4">
        <w:rPr>
          <w:rFonts w:ascii="Arial" w:eastAsia="Times New Roman" w:hAnsi="Arial" w:cs="Arial"/>
          <w:bCs/>
          <w:lang w:eastAsia="lt-LT"/>
        </w:rPr>
        <w:t>1.</w:t>
      </w:r>
      <w:r w:rsidR="000634B0">
        <w:rPr>
          <w:rFonts w:ascii="Arial" w:eastAsia="Times New Roman" w:hAnsi="Arial" w:cs="Arial"/>
          <w:b/>
          <w:bCs/>
          <w:lang w:eastAsia="lt-LT"/>
        </w:rPr>
        <w:t xml:space="preserve">  </w:t>
      </w:r>
      <w:r w:rsidRPr="00A40AD4">
        <w:rPr>
          <w:rFonts w:ascii="Arial" w:eastAsia="Times New Roman" w:hAnsi="Arial" w:cs="Arial"/>
          <w:b/>
          <w:bCs/>
          <w:lang w:eastAsia="lt-LT"/>
        </w:rPr>
        <w:t>5 km ir 10 km rungčių dalyviams nustatomas šis starto mokestis:</w:t>
      </w:r>
    </w:p>
    <w:p w:rsidR="000634B0" w:rsidRDefault="00A40AD4" w:rsidP="000634B0">
      <w:pPr>
        <w:spacing w:after="60" w:line="285" w:lineRule="atLeast"/>
        <w:ind w:firstLine="851"/>
        <w:jc w:val="both"/>
        <w:textAlignment w:val="baseline"/>
        <w:rPr>
          <w:rFonts w:ascii="Arial" w:eastAsia="Times New Roman" w:hAnsi="Arial" w:cs="Arial"/>
          <w:lang w:eastAsia="lt-LT"/>
        </w:rPr>
      </w:pPr>
      <w:r w:rsidRPr="00A40AD4">
        <w:rPr>
          <w:rFonts w:ascii="Arial" w:eastAsia="Times New Roman" w:hAnsi="Arial" w:cs="Arial"/>
          <w:lang w:eastAsia="lt-LT"/>
        </w:rPr>
        <w:t>а. užsiregistravusiems iki 2014 m. liepos 31 d. – 40 Lt;</w:t>
      </w:r>
    </w:p>
    <w:p w:rsidR="000634B0" w:rsidRDefault="00A40AD4" w:rsidP="000634B0">
      <w:pPr>
        <w:spacing w:after="60" w:line="285" w:lineRule="atLeast"/>
        <w:ind w:firstLine="851"/>
        <w:jc w:val="both"/>
        <w:textAlignment w:val="baseline"/>
        <w:rPr>
          <w:rFonts w:ascii="Arial" w:eastAsia="Times New Roman" w:hAnsi="Arial" w:cs="Arial"/>
          <w:lang w:eastAsia="lt-LT"/>
        </w:rPr>
      </w:pPr>
      <w:r w:rsidRPr="00A40AD4">
        <w:rPr>
          <w:rFonts w:ascii="Arial" w:eastAsia="Times New Roman" w:hAnsi="Arial" w:cs="Arial"/>
          <w:lang w:eastAsia="lt-LT"/>
        </w:rPr>
        <w:t>b. užsiregistravusiems 2014 m. rugpjūčio 1 d. – rugpjūčio 9 d. – 50 Lt;</w:t>
      </w:r>
    </w:p>
    <w:p w:rsidR="00A40AD4" w:rsidRPr="00A40AD4" w:rsidRDefault="00A40AD4" w:rsidP="000634B0">
      <w:pPr>
        <w:spacing w:after="60" w:line="285" w:lineRule="atLeast"/>
        <w:ind w:firstLine="851"/>
        <w:jc w:val="both"/>
        <w:textAlignment w:val="baseline"/>
        <w:rPr>
          <w:rFonts w:ascii="Arial" w:eastAsia="Times New Roman" w:hAnsi="Arial" w:cs="Arial"/>
          <w:lang w:eastAsia="lt-LT"/>
        </w:rPr>
      </w:pPr>
      <w:r w:rsidRPr="00A40AD4">
        <w:rPr>
          <w:rFonts w:ascii="Arial" w:eastAsia="Times New Roman" w:hAnsi="Arial" w:cs="Arial"/>
          <w:lang w:eastAsia="lt-LT"/>
        </w:rPr>
        <w:t>c. registruojantis 2014 m. rugpjūčio 10 d. – 60 Lt.</w:t>
      </w:r>
    </w:p>
    <w:p w:rsidR="00A40AD4" w:rsidRPr="00A40AD4" w:rsidRDefault="00A40AD4" w:rsidP="000634B0">
      <w:pPr>
        <w:spacing w:after="60" w:line="285" w:lineRule="atLeast"/>
        <w:ind w:firstLine="567"/>
        <w:jc w:val="both"/>
        <w:textAlignment w:val="baseline"/>
        <w:rPr>
          <w:rFonts w:ascii="Arial" w:eastAsia="Times New Roman" w:hAnsi="Arial" w:cs="Arial"/>
          <w:lang w:eastAsia="lt-LT"/>
        </w:rPr>
      </w:pPr>
      <w:r w:rsidRPr="00A40AD4">
        <w:rPr>
          <w:rFonts w:ascii="Arial" w:eastAsia="Times New Roman" w:hAnsi="Arial" w:cs="Arial"/>
          <w:bCs/>
          <w:lang w:eastAsia="lt-LT"/>
        </w:rPr>
        <w:t>2.</w:t>
      </w:r>
      <w:r w:rsidR="000634B0">
        <w:rPr>
          <w:rFonts w:ascii="Arial" w:eastAsia="Times New Roman" w:hAnsi="Arial" w:cs="Arial"/>
          <w:b/>
          <w:bCs/>
          <w:lang w:eastAsia="lt-LT"/>
        </w:rPr>
        <w:t xml:space="preserve">  </w:t>
      </w:r>
      <w:r w:rsidRPr="00A40AD4">
        <w:rPr>
          <w:rFonts w:ascii="Arial" w:eastAsia="Times New Roman" w:hAnsi="Arial" w:cs="Arial"/>
          <w:b/>
          <w:bCs/>
          <w:lang w:eastAsia="lt-LT"/>
        </w:rPr>
        <w:t>1 km rungties dalyviams nustatomas šis starto mokestis:</w:t>
      </w:r>
    </w:p>
    <w:p w:rsidR="00A40AD4" w:rsidRPr="00A40AD4" w:rsidRDefault="00A40AD4" w:rsidP="000634B0">
      <w:pPr>
        <w:spacing w:after="60" w:line="285" w:lineRule="atLeast"/>
        <w:ind w:firstLine="851"/>
        <w:jc w:val="both"/>
        <w:textAlignment w:val="baseline"/>
        <w:rPr>
          <w:rFonts w:ascii="Arial" w:eastAsia="Times New Roman" w:hAnsi="Arial" w:cs="Arial"/>
          <w:lang w:eastAsia="lt-LT"/>
        </w:rPr>
      </w:pPr>
      <w:r w:rsidRPr="00A40AD4">
        <w:rPr>
          <w:rFonts w:ascii="Arial" w:eastAsia="Times New Roman" w:hAnsi="Arial" w:cs="Arial"/>
          <w:lang w:eastAsia="lt-LT"/>
        </w:rPr>
        <w:t>а. užsiregistravusiems iki 2014 m. liepos 31 d. – 10 Lt;</w:t>
      </w:r>
    </w:p>
    <w:p w:rsidR="00A40AD4" w:rsidRPr="00A40AD4" w:rsidRDefault="00A40AD4" w:rsidP="000634B0">
      <w:pPr>
        <w:spacing w:after="60" w:line="285" w:lineRule="atLeast"/>
        <w:ind w:firstLine="851"/>
        <w:jc w:val="both"/>
        <w:textAlignment w:val="baseline"/>
        <w:rPr>
          <w:rFonts w:ascii="Arial" w:eastAsia="Times New Roman" w:hAnsi="Arial" w:cs="Arial"/>
          <w:lang w:eastAsia="lt-LT"/>
        </w:rPr>
      </w:pPr>
      <w:r w:rsidRPr="00A40AD4">
        <w:rPr>
          <w:rFonts w:ascii="Arial" w:eastAsia="Times New Roman" w:hAnsi="Arial" w:cs="Arial"/>
          <w:lang w:eastAsia="lt-LT"/>
        </w:rPr>
        <w:t>b. užsiregistravusiems 2014 m. rugpjūčio 1 d. – rugpjūčio 9 d. – 15 Lt;</w:t>
      </w:r>
    </w:p>
    <w:p w:rsidR="00A40AD4" w:rsidRPr="00A40AD4" w:rsidRDefault="00A40AD4" w:rsidP="000634B0">
      <w:pPr>
        <w:spacing w:after="60" w:line="285" w:lineRule="atLeast"/>
        <w:ind w:firstLine="851"/>
        <w:jc w:val="both"/>
        <w:textAlignment w:val="baseline"/>
        <w:rPr>
          <w:rFonts w:ascii="Arial" w:eastAsia="Times New Roman" w:hAnsi="Arial" w:cs="Arial"/>
          <w:lang w:eastAsia="lt-LT"/>
        </w:rPr>
      </w:pPr>
      <w:r w:rsidRPr="00A40AD4">
        <w:rPr>
          <w:rFonts w:ascii="Arial" w:eastAsia="Times New Roman" w:hAnsi="Arial" w:cs="Arial"/>
          <w:lang w:eastAsia="lt-LT"/>
        </w:rPr>
        <w:t>c. registruojantis 2014 m. rugpjūčio 10 d. – 20 Lt.</w:t>
      </w:r>
    </w:p>
    <w:p w:rsidR="00A40AD4" w:rsidRPr="00A40AD4" w:rsidRDefault="00A40AD4" w:rsidP="000634B0">
      <w:pPr>
        <w:spacing w:after="60" w:line="285" w:lineRule="atLeast"/>
        <w:ind w:firstLine="567"/>
        <w:jc w:val="both"/>
        <w:textAlignment w:val="baseline"/>
        <w:rPr>
          <w:rFonts w:ascii="Arial" w:eastAsia="Times New Roman" w:hAnsi="Arial" w:cs="Arial"/>
          <w:lang w:eastAsia="lt-LT"/>
        </w:rPr>
      </w:pPr>
      <w:r w:rsidRPr="00A40AD4">
        <w:rPr>
          <w:rFonts w:ascii="Arial" w:eastAsia="Times New Roman" w:hAnsi="Arial" w:cs="Arial"/>
          <w:bCs/>
          <w:lang w:eastAsia="lt-LT"/>
        </w:rPr>
        <w:t>3.</w:t>
      </w:r>
      <w:r w:rsidRPr="000634B0">
        <w:rPr>
          <w:rFonts w:ascii="Arial" w:eastAsia="Times New Roman" w:hAnsi="Arial" w:cs="Arial"/>
          <w:lang w:eastAsia="lt-LT"/>
        </w:rPr>
        <w:t> </w:t>
      </w:r>
      <w:r w:rsidRPr="00A40AD4">
        <w:rPr>
          <w:rFonts w:ascii="Arial" w:eastAsia="Times New Roman" w:hAnsi="Arial" w:cs="Arial"/>
          <w:lang w:eastAsia="lt-LT"/>
        </w:rPr>
        <w:t xml:space="preserve">Dalyvio startinis mokestis mokamas per </w:t>
      </w:r>
      <w:proofErr w:type="spellStart"/>
      <w:r w:rsidRPr="00A40AD4">
        <w:rPr>
          <w:rFonts w:ascii="Arial" w:eastAsia="Times New Roman" w:hAnsi="Arial" w:cs="Arial"/>
          <w:lang w:eastAsia="lt-LT"/>
        </w:rPr>
        <w:t>mokėjimai.lt</w:t>
      </w:r>
      <w:proofErr w:type="spellEnd"/>
      <w:r w:rsidRPr="00A40AD4">
        <w:rPr>
          <w:rFonts w:ascii="Arial" w:eastAsia="Times New Roman" w:hAnsi="Arial" w:cs="Arial"/>
          <w:lang w:eastAsia="lt-LT"/>
        </w:rPr>
        <w:t xml:space="preserve"> sistemą arba tiesiogiai į Asociacijos SPORTO RENGINIAI atsiskaitomąją sąskaitą – LT55 7300 0101 0353 7642 AB </w:t>
      </w:r>
      <w:proofErr w:type="spellStart"/>
      <w:r w:rsidRPr="00A40AD4">
        <w:rPr>
          <w:rFonts w:ascii="Arial" w:eastAsia="Times New Roman" w:hAnsi="Arial" w:cs="Arial"/>
          <w:lang w:eastAsia="lt-LT"/>
        </w:rPr>
        <w:t>Swedbank</w:t>
      </w:r>
      <w:proofErr w:type="spellEnd"/>
      <w:r w:rsidRPr="00A40AD4">
        <w:rPr>
          <w:rFonts w:ascii="Arial" w:eastAsia="Times New Roman" w:hAnsi="Arial" w:cs="Arial"/>
          <w:lang w:eastAsia="lt-LT"/>
        </w:rPr>
        <w:t>. Įmonės kodas – 301119747.</w:t>
      </w:r>
    </w:p>
    <w:p w:rsidR="00A40AD4" w:rsidRPr="00A40AD4" w:rsidRDefault="00A40AD4" w:rsidP="000634B0">
      <w:pPr>
        <w:spacing w:after="60" w:line="285" w:lineRule="atLeast"/>
        <w:ind w:firstLine="567"/>
        <w:jc w:val="both"/>
        <w:textAlignment w:val="baseline"/>
        <w:rPr>
          <w:rFonts w:ascii="Arial" w:eastAsia="Times New Roman" w:hAnsi="Arial" w:cs="Arial"/>
          <w:lang w:eastAsia="lt-LT"/>
        </w:rPr>
      </w:pPr>
      <w:r w:rsidRPr="00A40AD4">
        <w:rPr>
          <w:rFonts w:ascii="Arial" w:eastAsia="Times New Roman" w:hAnsi="Arial" w:cs="Arial"/>
          <w:bCs/>
          <w:lang w:eastAsia="lt-LT"/>
        </w:rPr>
        <w:t>4.</w:t>
      </w:r>
      <w:r w:rsidRPr="000634B0">
        <w:rPr>
          <w:rFonts w:ascii="Arial" w:eastAsia="Times New Roman" w:hAnsi="Arial" w:cs="Arial"/>
          <w:b/>
          <w:bCs/>
          <w:lang w:eastAsia="lt-LT"/>
        </w:rPr>
        <w:t> </w:t>
      </w:r>
      <w:r w:rsidRPr="00A40AD4">
        <w:rPr>
          <w:rFonts w:ascii="Arial" w:eastAsia="Times New Roman" w:hAnsi="Arial" w:cs="Arial"/>
          <w:lang w:eastAsia="lt-LT"/>
        </w:rPr>
        <w:t>Jei užsiregistravęs asmuo per 7 darbo dienas nesumoka nurodyto starto mokesčio, jis automatiškai šalinamas iš užsiregistravusių dalyvių sąrašų. Toks dalyvis, norėdamas dalyvauti, privalo registruotis iš naujo. Mokėjimas turi būti vykdomas pagal mokėjimo dieną nustatytą starto mokesčio tarifą. Sumokėjus netinkamą starto mokestį, jis nebus užskaitomas!</w:t>
      </w:r>
    </w:p>
    <w:p w:rsidR="00A40AD4" w:rsidRPr="000634B0" w:rsidRDefault="00A40AD4" w:rsidP="000634B0">
      <w:pPr>
        <w:spacing w:after="60" w:line="285" w:lineRule="atLeast"/>
        <w:ind w:firstLine="567"/>
        <w:jc w:val="both"/>
        <w:textAlignment w:val="baseline"/>
        <w:rPr>
          <w:rFonts w:ascii="Arial" w:eastAsia="Times New Roman" w:hAnsi="Arial" w:cs="Arial"/>
          <w:lang w:eastAsia="lt-LT"/>
        </w:rPr>
      </w:pPr>
      <w:r w:rsidRPr="00A40AD4">
        <w:rPr>
          <w:rFonts w:ascii="Arial" w:eastAsia="Times New Roman" w:hAnsi="Arial" w:cs="Arial"/>
          <w:bCs/>
          <w:lang w:eastAsia="lt-LT"/>
        </w:rPr>
        <w:t>5</w:t>
      </w:r>
      <w:r w:rsidRPr="00A40AD4">
        <w:rPr>
          <w:rFonts w:ascii="Arial" w:eastAsia="Times New Roman" w:hAnsi="Arial" w:cs="Arial"/>
          <w:b/>
          <w:bCs/>
          <w:lang w:eastAsia="lt-LT"/>
        </w:rPr>
        <w:t>.</w:t>
      </w:r>
      <w:r w:rsidRPr="000634B0">
        <w:rPr>
          <w:rFonts w:ascii="Arial" w:eastAsia="Times New Roman" w:hAnsi="Arial" w:cs="Arial"/>
          <w:lang w:eastAsia="lt-LT"/>
        </w:rPr>
        <w:t> </w:t>
      </w:r>
      <w:r w:rsidRPr="00A40AD4">
        <w:rPr>
          <w:rFonts w:ascii="Arial" w:eastAsia="Times New Roman" w:hAnsi="Arial" w:cs="Arial"/>
          <w:lang w:eastAsia="lt-LT"/>
        </w:rPr>
        <w:t>Dalyvio startinis mokestis negrąžinamas ir neperleidžiamas kitam dalyviui.</w:t>
      </w:r>
    </w:p>
    <w:p w:rsidR="0099761C" w:rsidRPr="000634B0" w:rsidRDefault="0099761C" w:rsidP="0099761C">
      <w:pPr>
        <w:spacing w:before="120" w:after="60" w:line="285" w:lineRule="atLeast"/>
        <w:jc w:val="both"/>
        <w:textAlignment w:val="baseline"/>
        <w:rPr>
          <w:rFonts w:ascii="Arial" w:eastAsia="Times New Roman" w:hAnsi="Arial" w:cs="Arial"/>
          <w:b/>
          <w:bCs/>
          <w:lang w:eastAsia="lt-LT"/>
        </w:rPr>
      </w:pPr>
      <w:r w:rsidRPr="000634B0">
        <w:rPr>
          <w:rFonts w:ascii="Arial" w:eastAsia="Times New Roman" w:hAnsi="Arial" w:cs="Arial"/>
          <w:b/>
          <w:bCs/>
          <w:lang w:eastAsia="lt-LT"/>
        </w:rPr>
        <w:t>XII VARŽYBŲ TRASA</w:t>
      </w:r>
    </w:p>
    <w:p w:rsidR="0099761C" w:rsidRPr="00A40AD4" w:rsidRDefault="0099761C" w:rsidP="0099761C">
      <w:pPr>
        <w:spacing w:after="0" w:line="285" w:lineRule="atLeast"/>
        <w:ind w:firstLine="567"/>
        <w:jc w:val="both"/>
        <w:textAlignment w:val="baseline"/>
        <w:rPr>
          <w:rFonts w:ascii="Arial" w:eastAsia="Times New Roman" w:hAnsi="Arial" w:cs="Arial"/>
          <w:lang w:eastAsia="lt-LT"/>
        </w:rPr>
      </w:pPr>
      <w:proofErr w:type="spellStart"/>
      <w:r w:rsidRPr="000634B0">
        <w:rPr>
          <w:rFonts w:ascii="Arial" w:eastAsia="Times New Roman" w:hAnsi="Arial" w:cs="Arial"/>
          <w:bCs/>
          <w:lang w:eastAsia="lt-LT"/>
        </w:rPr>
        <w:t>Pamusės</w:t>
      </w:r>
      <w:proofErr w:type="spellEnd"/>
      <w:r w:rsidRPr="000634B0">
        <w:rPr>
          <w:rFonts w:ascii="Arial" w:eastAsia="Times New Roman" w:hAnsi="Arial" w:cs="Arial"/>
          <w:bCs/>
          <w:lang w:eastAsia="lt-LT"/>
        </w:rPr>
        <w:t xml:space="preserve"> kaimo pievos, samanos, pelkės ir miško takeliai. Trasa nužymėta skiriamąja žyma. 1 ratas – 5 km.</w:t>
      </w:r>
    </w:p>
    <w:p w:rsidR="00B92BBD" w:rsidRPr="000634B0" w:rsidRDefault="00B92BBD">
      <w:pPr>
        <w:rPr>
          <w:rFonts w:ascii="Arial" w:hAnsi="Arial" w:cs="Arial"/>
        </w:rPr>
      </w:pPr>
    </w:p>
    <w:sectPr w:rsidR="00B92BBD" w:rsidRPr="000634B0" w:rsidSect="0099761C">
      <w:pgSz w:w="11906" w:h="16838"/>
      <w:pgMar w:top="851" w:right="851" w:bottom="851"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20002A87" w:usb1="80000000" w:usb2="00000008" w:usb3="00000000" w:csb0="000001FF" w:csb1="00000000"/>
  </w:font>
  <w:font w:name="Arial">
    <w:panose1 w:val="020B0604020202020204"/>
    <w:charset w:val="BA"/>
    <w:family w:val="swiss"/>
    <w:pitch w:val="variable"/>
    <w:sig w:usb0="20002A87" w:usb1="80000000" w:usb2="00000008" w:usb3="00000000" w:csb0="0000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AB4B55"/>
    <w:multiLevelType w:val="multilevel"/>
    <w:tmpl w:val="824E59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46B72D0"/>
    <w:multiLevelType w:val="multilevel"/>
    <w:tmpl w:val="C80614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89118CF"/>
    <w:multiLevelType w:val="multilevel"/>
    <w:tmpl w:val="058C4A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AD4"/>
    <w:rsid w:val="000634B0"/>
    <w:rsid w:val="00601A0B"/>
    <w:rsid w:val="006F3AB2"/>
    <w:rsid w:val="0099761C"/>
    <w:rsid w:val="00A40AD4"/>
    <w:rsid w:val="00B92BB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40AD4"/>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apple-converted-space">
    <w:name w:val="apple-converted-space"/>
    <w:basedOn w:val="DefaultParagraphFont"/>
    <w:rsid w:val="00A40AD4"/>
  </w:style>
  <w:style w:type="character" w:styleId="Hyperlink">
    <w:name w:val="Hyperlink"/>
    <w:basedOn w:val="DefaultParagraphFont"/>
    <w:uiPriority w:val="99"/>
    <w:semiHidden/>
    <w:unhideWhenUsed/>
    <w:rsid w:val="00A40AD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40AD4"/>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apple-converted-space">
    <w:name w:val="apple-converted-space"/>
    <w:basedOn w:val="DefaultParagraphFont"/>
    <w:rsid w:val="00A40AD4"/>
  </w:style>
  <w:style w:type="character" w:styleId="Hyperlink">
    <w:name w:val="Hyperlink"/>
    <w:basedOn w:val="DefaultParagraphFont"/>
    <w:uiPriority w:val="99"/>
    <w:semiHidden/>
    <w:unhideWhenUsed/>
    <w:rsid w:val="00A40AD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9043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egam.l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1</Pages>
  <Words>3371</Words>
  <Characters>1923</Characters>
  <Application>Microsoft Office Word</Application>
  <DocSecurity>0</DocSecurity>
  <Lines>16</Lines>
  <Paragraphs>10</Paragraphs>
  <ScaleCrop>false</ScaleCrop>
  <HeadingPairs>
    <vt:vector size="2" baseType="variant">
      <vt:variant>
        <vt:lpstr>Title</vt:lpstr>
      </vt:variant>
      <vt:variant>
        <vt:i4>1</vt:i4>
      </vt:variant>
    </vt:vector>
  </HeadingPairs>
  <TitlesOfParts>
    <vt:vector size="1" baseType="lpstr">
      <vt:lpstr/>
    </vt:vector>
  </TitlesOfParts>
  <Company>KTU LABOR</Company>
  <LinksUpToDate>false</LinksUpToDate>
  <CharactersWithSpaces>5284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Vidma</dc:creator>
  <cp:keywords/>
  <dc:description/>
  <cp:lastModifiedBy>Vidma</cp:lastModifiedBy>
  <cp:revision>3</cp:revision>
  <dcterms:created xsi:type="dcterms:W3CDTF">2014-01-06T10:52:00Z</dcterms:created>
  <dcterms:modified xsi:type="dcterms:W3CDTF">2014-01-06T12:41:00Z</dcterms:modified>
</cp:coreProperties>
</file>